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FE1B02" w:rsidRDefault="0080380E" w:rsidP="00C3795C">
      <w:pPr>
        <w:pStyle w:val="AHPRADocumenttitle"/>
        <w:rPr>
          <w:szCs w:val="32"/>
        </w:rPr>
      </w:pPr>
      <w:bookmarkStart w:id="0" w:name="_GoBack"/>
      <w:bookmarkEnd w:id="0"/>
      <w:r>
        <w:rPr>
          <w:noProof/>
          <w:szCs w:val="32"/>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w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2AyvMZR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"/>
        </w:pict>
      </w:r>
      <w:r w:rsidR="009D7EAE" w:rsidRPr="00FE1B02">
        <w:rPr>
          <w:szCs w:val="32"/>
        </w:rPr>
        <w:t>AHPRA Chaperone Protocol</w:t>
      </w:r>
    </w:p>
    <w:p w:rsidR="00C3795C" w:rsidRPr="00FE1B02" w:rsidRDefault="00C3795C" w:rsidP="00FC2881">
      <w:pPr>
        <w:outlineLvl w:val="0"/>
        <w:rPr>
          <w:sz w:val="20"/>
          <w:szCs w:val="20"/>
        </w:rPr>
      </w:pPr>
    </w:p>
    <w:p w:rsidR="00C35DE1" w:rsidRPr="00FE1B02" w:rsidRDefault="005C3BE0" w:rsidP="00C3795C">
      <w:pPr>
        <w:pStyle w:val="AHPRAbody"/>
        <w:rPr>
          <w:szCs w:val="20"/>
        </w:rPr>
      </w:pPr>
      <w:r>
        <w:rPr>
          <w:szCs w:val="20"/>
        </w:rPr>
        <w:t xml:space="preserve">December 2016 </w:t>
      </w:r>
      <w:r w:rsidR="009D7EAE" w:rsidRPr="00FE1B02">
        <w:rPr>
          <w:szCs w:val="20"/>
        </w:rPr>
        <w:t xml:space="preserve"> </w:t>
      </w:r>
      <w:r w:rsidR="00B401D6">
        <w:rPr>
          <w:szCs w:val="20"/>
        </w:rPr>
        <w:t>(</w:t>
      </w:r>
      <w:r w:rsidR="0082122A">
        <w:rPr>
          <w:szCs w:val="20"/>
        </w:rPr>
        <w:t xml:space="preserve">to be reviewed </w:t>
      </w:r>
      <w:r>
        <w:rPr>
          <w:szCs w:val="20"/>
        </w:rPr>
        <w:t>March 2017</w:t>
      </w:r>
      <w:r w:rsidR="0082122A">
        <w:rPr>
          <w:szCs w:val="20"/>
        </w:rPr>
        <w:t>)</w:t>
      </w:r>
    </w:p>
    <w:p w:rsidR="009D7EAE" w:rsidRPr="00FE1B02" w:rsidRDefault="009D7EAE" w:rsidP="009D7EAE">
      <w:pPr>
        <w:pStyle w:val="AHPRADocumentsubheading"/>
        <w:rPr>
          <w:szCs w:val="28"/>
        </w:rPr>
      </w:pPr>
      <w:bookmarkStart w:id="1" w:name="_Toc316635488"/>
      <w:r w:rsidRPr="00FE1B02">
        <w:rPr>
          <w:szCs w:val="28"/>
        </w:rPr>
        <w:t xml:space="preserve">Information and requirements for practitioners </w:t>
      </w:r>
      <w:bookmarkEnd w:id="1"/>
    </w:p>
    <w:p w:rsidR="009D7EAE" w:rsidRPr="00FE1B02" w:rsidRDefault="00796E44" w:rsidP="00C3795C">
      <w:pPr>
        <w:pStyle w:val="AHPRAbody"/>
        <w:rPr>
          <w:rFonts w:cs="Times New Roman"/>
          <w:b/>
          <w:szCs w:val="20"/>
        </w:rPr>
      </w:pPr>
      <w:r>
        <w:rPr>
          <w:rFonts w:cs="Times New Roman"/>
          <w:b/>
          <w:szCs w:val="20"/>
        </w:rPr>
        <w:t>Does this protocol apply to me?</w:t>
      </w:r>
    </w:p>
    <w:p w:rsidR="00F60EEF" w:rsidRDefault="00A15226" w:rsidP="00796E44">
      <w:pPr>
        <w:pStyle w:val="AHPRAbody"/>
        <w:rPr>
          <w:szCs w:val="20"/>
        </w:rPr>
      </w:pPr>
      <w:r w:rsidRPr="00FE1B02">
        <w:rPr>
          <w:szCs w:val="20"/>
        </w:rPr>
        <w:t xml:space="preserve">This </w:t>
      </w:r>
      <w:r w:rsidR="00796E44">
        <w:rPr>
          <w:szCs w:val="20"/>
        </w:rPr>
        <w:t xml:space="preserve">protocol applies to all registered health practitioners whose registration is subject to a requirement that they must have contact with patients </w:t>
      </w:r>
      <w:r w:rsidR="00654F79">
        <w:rPr>
          <w:szCs w:val="20"/>
        </w:rPr>
        <w:t>only in</w:t>
      </w:r>
      <w:r w:rsidR="00796E44">
        <w:rPr>
          <w:szCs w:val="20"/>
        </w:rPr>
        <w:t xml:space="preserve"> the presence of a Board approved chaperone and a requirement that they comply with the protocol for the use of chaperones.  </w:t>
      </w:r>
    </w:p>
    <w:p w:rsidR="00B401D6" w:rsidRPr="00FE1B02" w:rsidRDefault="00B401D6" w:rsidP="00C3795C">
      <w:pPr>
        <w:pStyle w:val="AHPRAbody"/>
        <w:rPr>
          <w:szCs w:val="20"/>
        </w:rPr>
      </w:pPr>
      <w:r>
        <w:rPr>
          <w:szCs w:val="20"/>
        </w:rPr>
        <w:t>In general, a requirement to practise with a chaperone is applicable only to practitioners who are engaged in private practice.</w:t>
      </w:r>
    </w:p>
    <w:p w:rsidR="009D7EAE" w:rsidRPr="00FE1B02" w:rsidRDefault="00796E44" w:rsidP="000F5D90">
      <w:pPr>
        <w:pStyle w:val="AHPRASubheadinglevel2"/>
        <w:rPr>
          <w:szCs w:val="20"/>
        </w:rPr>
      </w:pPr>
      <w:r>
        <w:rPr>
          <w:szCs w:val="20"/>
        </w:rPr>
        <w:t xml:space="preserve">Why has the Board imposed chaperone requirements? </w:t>
      </w:r>
    </w:p>
    <w:p w:rsidR="00796E44" w:rsidRDefault="009D7EAE" w:rsidP="009D7EAE">
      <w:pPr>
        <w:rPr>
          <w:rFonts w:cs="Arial"/>
          <w:sz w:val="20"/>
          <w:szCs w:val="20"/>
        </w:rPr>
      </w:pPr>
      <w:r w:rsidRPr="00FE1B02">
        <w:rPr>
          <w:rFonts w:cs="Arial"/>
          <w:sz w:val="20"/>
          <w:szCs w:val="20"/>
        </w:rPr>
        <w:t xml:space="preserve">The </w:t>
      </w:r>
      <w:r w:rsidR="00796E44">
        <w:rPr>
          <w:rFonts w:cs="Arial"/>
          <w:sz w:val="20"/>
          <w:szCs w:val="20"/>
        </w:rPr>
        <w:t xml:space="preserve">specific reasons for the imposition of chaperone requirements in your particular circumstances will have been provided to you in the notice of the imposition of the conditions.  </w:t>
      </w:r>
    </w:p>
    <w:p w:rsidR="009D7EAE" w:rsidRPr="00FE1B02" w:rsidRDefault="00796E44" w:rsidP="009D7EAE">
      <w:pPr>
        <w:rPr>
          <w:rFonts w:cs="Arial"/>
          <w:sz w:val="20"/>
          <w:szCs w:val="20"/>
        </w:rPr>
      </w:pPr>
      <w:r>
        <w:rPr>
          <w:rFonts w:cs="Arial"/>
          <w:sz w:val="20"/>
          <w:szCs w:val="20"/>
        </w:rPr>
        <w:t xml:space="preserve">In general, the </w:t>
      </w:r>
      <w:r w:rsidR="009D7EAE" w:rsidRPr="00FE1B02">
        <w:rPr>
          <w:rFonts w:cs="Arial"/>
          <w:sz w:val="20"/>
          <w:szCs w:val="20"/>
        </w:rPr>
        <w:t xml:space="preserve">primary role of the National Boards </w:t>
      </w:r>
      <w:r w:rsidR="0082122A">
        <w:rPr>
          <w:rFonts w:cs="Arial"/>
          <w:sz w:val="20"/>
          <w:szCs w:val="20"/>
        </w:rPr>
        <w:t xml:space="preserve">(the Boards) </w:t>
      </w:r>
      <w:r w:rsidR="009D7EAE" w:rsidRPr="00FE1B02">
        <w:rPr>
          <w:rFonts w:cs="Arial"/>
          <w:sz w:val="20"/>
          <w:szCs w:val="20"/>
        </w:rPr>
        <w:t xml:space="preserve">is to protect the public by ensuring that only practitioners who are suitably trained and qualified to practise in a competent and ethical manner are registered.  The Australian Health Practitioner Regulation Agency (AHPRA) </w:t>
      </w:r>
      <w:r w:rsidR="00415318" w:rsidRPr="00FE1B02">
        <w:rPr>
          <w:rFonts w:cs="Arial"/>
          <w:sz w:val="20"/>
          <w:szCs w:val="20"/>
        </w:rPr>
        <w:t>is the body established to provide assistance</w:t>
      </w:r>
      <w:r w:rsidR="00440E1D" w:rsidRPr="00FE1B02">
        <w:rPr>
          <w:rFonts w:cs="Arial"/>
          <w:sz w:val="20"/>
          <w:szCs w:val="20"/>
        </w:rPr>
        <w:t xml:space="preserve"> and support</w:t>
      </w:r>
      <w:r w:rsidR="00415318" w:rsidRPr="00FE1B02">
        <w:rPr>
          <w:rFonts w:cs="Arial"/>
          <w:sz w:val="20"/>
          <w:szCs w:val="20"/>
        </w:rPr>
        <w:t xml:space="preserve"> to </w:t>
      </w:r>
      <w:r w:rsidR="0082122A">
        <w:rPr>
          <w:rFonts w:cs="Arial"/>
          <w:sz w:val="20"/>
          <w:szCs w:val="20"/>
        </w:rPr>
        <w:t xml:space="preserve">the </w:t>
      </w:r>
      <w:r w:rsidR="00415318" w:rsidRPr="00FE1B02">
        <w:rPr>
          <w:rFonts w:cs="Arial"/>
          <w:sz w:val="20"/>
          <w:szCs w:val="20"/>
        </w:rPr>
        <w:t>Boards</w:t>
      </w:r>
      <w:r w:rsidR="00440E1D" w:rsidRPr="00FE1B02">
        <w:rPr>
          <w:rFonts w:cs="Arial"/>
          <w:sz w:val="20"/>
          <w:szCs w:val="20"/>
        </w:rPr>
        <w:t xml:space="preserve"> in exercising their functions</w:t>
      </w:r>
      <w:r w:rsidR="00415318" w:rsidRPr="00FE1B02">
        <w:rPr>
          <w:rFonts w:cs="Arial"/>
          <w:sz w:val="20"/>
          <w:szCs w:val="20"/>
        </w:rPr>
        <w:t xml:space="preserve">. </w:t>
      </w:r>
    </w:p>
    <w:p w:rsidR="00796E44" w:rsidRPr="00642392" w:rsidRDefault="00B90A43" w:rsidP="00B90A43">
      <w:pPr>
        <w:rPr>
          <w:rFonts w:cs="Arial"/>
          <w:sz w:val="20"/>
          <w:szCs w:val="20"/>
        </w:rPr>
      </w:pPr>
      <w:r w:rsidRPr="00FE1B02">
        <w:rPr>
          <w:rFonts w:cs="Arial"/>
          <w:sz w:val="20"/>
          <w:szCs w:val="20"/>
        </w:rPr>
        <w:t>From time to time the Board receives notifications alleging that a pract</w:t>
      </w:r>
      <w:r w:rsidR="00B05953" w:rsidRPr="00FE1B02">
        <w:rPr>
          <w:rFonts w:cs="Arial"/>
          <w:sz w:val="20"/>
          <w:szCs w:val="20"/>
        </w:rPr>
        <w:t xml:space="preserve">itioner has engaged in serious </w:t>
      </w:r>
      <w:r w:rsidRPr="00FE1B02">
        <w:rPr>
          <w:rFonts w:cs="Arial"/>
          <w:sz w:val="20"/>
          <w:szCs w:val="20"/>
        </w:rPr>
        <w:t>misconduct.  The Board mus</w:t>
      </w:r>
      <w:r w:rsidR="00B05953" w:rsidRPr="00FE1B02">
        <w:rPr>
          <w:rFonts w:cs="Arial"/>
          <w:sz w:val="20"/>
          <w:szCs w:val="20"/>
        </w:rPr>
        <w:t xml:space="preserve">t consider how to deal with these allegations and what, if any, </w:t>
      </w:r>
      <w:r w:rsidRPr="00FE1B02">
        <w:rPr>
          <w:rFonts w:cs="Arial"/>
          <w:sz w:val="20"/>
          <w:szCs w:val="20"/>
        </w:rPr>
        <w:t xml:space="preserve">action should be taken to protect the public.  Sometimes in these </w:t>
      </w:r>
      <w:r w:rsidR="005C3BE0" w:rsidRPr="00FE1B02">
        <w:rPr>
          <w:rFonts w:cs="Arial"/>
          <w:sz w:val="20"/>
          <w:szCs w:val="20"/>
        </w:rPr>
        <w:t>circumstances,</w:t>
      </w:r>
      <w:r w:rsidRPr="00FE1B02">
        <w:rPr>
          <w:rFonts w:cs="Arial"/>
          <w:sz w:val="20"/>
          <w:szCs w:val="20"/>
        </w:rPr>
        <w:t xml:space="preserve"> the Board will take action and a </w:t>
      </w:r>
      <w:r w:rsidR="00A15226">
        <w:rPr>
          <w:rFonts w:cs="Arial"/>
          <w:sz w:val="20"/>
          <w:szCs w:val="20"/>
        </w:rPr>
        <w:t xml:space="preserve">restriction </w:t>
      </w:r>
      <w:r w:rsidR="00DC311B">
        <w:rPr>
          <w:rFonts w:cs="Arial"/>
          <w:sz w:val="20"/>
          <w:szCs w:val="20"/>
        </w:rPr>
        <w:t>will be put in place</w:t>
      </w:r>
      <w:r w:rsidR="00796E44">
        <w:rPr>
          <w:rFonts w:cs="Arial"/>
          <w:sz w:val="20"/>
          <w:szCs w:val="20"/>
        </w:rPr>
        <w:t xml:space="preserve"> </w:t>
      </w:r>
      <w:r w:rsidRPr="00FE1B02">
        <w:rPr>
          <w:rFonts w:cs="Arial"/>
          <w:sz w:val="20"/>
          <w:szCs w:val="20"/>
        </w:rPr>
        <w:t xml:space="preserve">that will alter the way </w:t>
      </w:r>
      <w:r w:rsidR="00DC311B">
        <w:rPr>
          <w:rFonts w:cs="Arial"/>
          <w:sz w:val="20"/>
          <w:szCs w:val="20"/>
        </w:rPr>
        <w:t>a practitioner</w:t>
      </w:r>
      <w:r w:rsidRPr="00FE1B02">
        <w:rPr>
          <w:rFonts w:cs="Arial"/>
          <w:sz w:val="20"/>
          <w:szCs w:val="20"/>
        </w:rPr>
        <w:t xml:space="preserve"> practise</w:t>
      </w:r>
      <w:r w:rsidR="00DC311B">
        <w:rPr>
          <w:rFonts w:cs="Arial"/>
          <w:sz w:val="20"/>
          <w:szCs w:val="20"/>
        </w:rPr>
        <w:t>s</w:t>
      </w:r>
      <w:r w:rsidRPr="00FE1B02">
        <w:rPr>
          <w:rFonts w:cs="Arial"/>
          <w:sz w:val="20"/>
          <w:szCs w:val="20"/>
        </w:rPr>
        <w:t xml:space="preserve"> by requiring the presence of a chaperone when </w:t>
      </w:r>
      <w:r w:rsidR="00DC311B">
        <w:rPr>
          <w:rFonts w:cs="Arial"/>
          <w:sz w:val="20"/>
          <w:szCs w:val="20"/>
        </w:rPr>
        <w:t xml:space="preserve">the practitioner is </w:t>
      </w:r>
      <w:r w:rsidRPr="00FE1B02">
        <w:rPr>
          <w:rFonts w:cs="Arial"/>
          <w:sz w:val="20"/>
          <w:szCs w:val="20"/>
        </w:rPr>
        <w:t xml:space="preserve">seeing </w:t>
      </w:r>
      <w:r w:rsidR="00DC311B">
        <w:rPr>
          <w:rFonts w:cs="Arial"/>
          <w:sz w:val="20"/>
          <w:szCs w:val="20"/>
        </w:rPr>
        <w:t xml:space="preserve">all </w:t>
      </w:r>
      <w:r w:rsidRPr="00FE1B02">
        <w:rPr>
          <w:rFonts w:cs="Arial"/>
          <w:sz w:val="20"/>
          <w:szCs w:val="20"/>
        </w:rPr>
        <w:t xml:space="preserve">patients </w:t>
      </w:r>
      <w:r w:rsidR="00B05953" w:rsidRPr="00FE1B02">
        <w:rPr>
          <w:rFonts w:cs="Arial"/>
          <w:sz w:val="20"/>
          <w:szCs w:val="20"/>
        </w:rPr>
        <w:t>or certain types of patients.  Often t</w:t>
      </w:r>
      <w:r w:rsidRPr="00FE1B02">
        <w:rPr>
          <w:rFonts w:cs="Arial"/>
          <w:sz w:val="20"/>
          <w:szCs w:val="20"/>
        </w:rPr>
        <w:t xml:space="preserve">he Board uses restrictions </w:t>
      </w:r>
      <w:r w:rsidR="00B05953" w:rsidRPr="00FE1B02">
        <w:rPr>
          <w:rFonts w:cs="Arial"/>
          <w:sz w:val="20"/>
          <w:szCs w:val="20"/>
        </w:rPr>
        <w:t xml:space="preserve">requiring chaperones </w:t>
      </w:r>
      <w:r w:rsidRPr="00FE1B02">
        <w:rPr>
          <w:rFonts w:cs="Arial"/>
          <w:sz w:val="20"/>
          <w:szCs w:val="20"/>
        </w:rPr>
        <w:t xml:space="preserve">as a protective measure </w:t>
      </w:r>
      <w:r w:rsidR="00B05953" w:rsidRPr="00FE1B02">
        <w:rPr>
          <w:rFonts w:cs="Arial"/>
          <w:sz w:val="20"/>
          <w:szCs w:val="20"/>
        </w:rPr>
        <w:t>while allegations are investigated and/or evidence is tested at a hearing.  On occasion</w:t>
      </w:r>
      <w:r w:rsidR="001349CF">
        <w:rPr>
          <w:rFonts w:cs="Arial"/>
          <w:sz w:val="20"/>
          <w:szCs w:val="20"/>
        </w:rPr>
        <w:t>,</w:t>
      </w:r>
      <w:r w:rsidR="00B05953" w:rsidRPr="00FE1B02">
        <w:rPr>
          <w:rFonts w:cs="Arial"/>
          <w:sz w:val="20"/>
          <w:szCs w:val="20"/>
        </w:rPr>
        <w:t xml:space="preserve"> a </w:t>
      </w:r>
      <w:r w:rsidR="001349CF">
        <w:rPr>
          <w:rFonts w:cs="Arial"/>
          <w:sz w:val="20"/>
          <w:szCs w:val="20"/>
        </w:rPr>
        <w:t xml:space="preserve">panel, </w:t>
      </w:r>
      <w:r w:rsidR="00B05953" w:rsidRPr="00FE1B02">
        <w:rPr>
          <w:rFonts w:cs="Arial"/>
          <w:sz w:val="20"/>
          <w:szCs w:val="20"/>
        </w:rPr>
        <w:t>tribunal or a court may use restrictions requiring a chaperone as part of the orders these bodies make</w:t>
      </w:r>
      <w:r w:rsidR="001349CF">
        <w:rPr>
          <w:rFonts w:cs="Arial"/>
          <w:sz w:val="20"/>
          <w:szCs w:val="20"/>
        </w:rPr>
        <w:t xml:space="preserve"> at the conclusion of proceedings</w:t>
      </w:r>
      <w:r w:rsidR="00B05953" w:rsidRPr="00FE1B02">
        <w:rPr>
          <w:rFonts w:cs="Arial"/>
          <w:sz w:val="20"/>
          <w:szCs w:val="20"/>
        </w:rPr>
        <w:t xml:space="preserve">.  </w:t>
      </w:r>
    </w:p>
    <w:p w:rsidR="00B90A43" w:rsidRPr="00FE1B02" w:rsidRDefault="00B90A43" w:rsidP="00B90A43">
      <w:pPr>
        <w:rPr>
          <w:rFonts w:cs="Arial"/>
          <w:color w:val="5F6062"/>
          <w:sz w:val="28"/>
          <w:szCs w:val="28"/>
        </w:rPr>
      </w:pPr>
      <w:r w:rsidRPr="00FE1B02">
        <w:rPr>
          <w:rFonts w:cs="Arial"/>
          <w:color w:val="5F6062"/>
          <w:sz w:val="28"/>
          <w:szCs w:val="28"/>
        </w:rPr>
        <w:t xml:space="preserve">What </w:t>
      </w:r>
      <w:r w:rsidR="00796E44">
        <w:rPr>
          <w:rFonts w:cs="Arial"/>
          <w:color w:val="5F6062"/>
          <w:sz w:val="28"/>
          <w:szCs w:val="28"/>
        </w:rPr>
        <w:t>do I</w:t>
      </w:r>
      <w:r w:rsidRPr="00FE1B02">
        <w:rPr>
          <w:rFonts w:cs="Arial"/>
          <w:color w:val="5F6062"/>
          <w:sz w:val="28"/>
          <w:szCs w:val="28"/>
        </w:rPr>
        <w:t xml:space="preserve"> have to do</w:t>
      </w:r>
      <w:r w:rsidR="00796E44">
        <w:rPr>
          <w:rFonts w:cs="Arial"/>
          <w:color w:val="5F6062"/>
          <w:sz w:val="28"/>
          <w:szCs w:val="28"/>
        </w:rPr>
        <w:t>?</w:t>
      </w:r>
    </w:p>
    <w:p w:rsidR="00F60EEF" w:rsidRPr="00FE1B02" w:rsidRDefault="00F60EEF" w:rsidP="00F60EEF">
      <w:pPr>
        <w:pBdr>
          <w:top w:val="single" w:sz="4" w:space="1" w:color="auto"/>
          <w:left w:val="single" w:sz="4" w:space="4" w:color="auto"/>
          <w:bottom w:val="single" w:sz="4" w:space="1" w:color="auto"/>
          <w:right w:val="single" w:sz="4" w:space="4" w:color="auto"/>
        </w:pBdr>
        <w:rPr>
          <w:rFonts w:cs="Arial"/>
          <w:sz w:val="20"/>
          <w:szCs w:val="20"/>
        </w:rPr>
      </w:pPr>
      <w:r w:rsidRPr="00FE1B02">
        <w:rPr>
          <w:rFonts w:cs="Arial"/>
          <w:b/>
          <w:sz w:val="20"/>
          <w:szCs w:val="20"/>
        </w:rPr>
        <w:t>You must not undertake any contact with a patient without the presence of an appropriate chaperone.</w:t>
      </w:r>
      <w:r w:rsidRPr="00FE1B02">
        <w:rPr>
          <w:rFonts w:cs="Arial"/>
          <w:b/>
          <w:i/>
          <w:sz w:val="20"/>
          <w:szCs w:val="20"/>
        </w:rPr>
        <w:t xml:space="preserve">  </w:t>
      </w:r>
      <w:r w:rsidRPr="00FE1B02">
        <w:rPr>
          <w:rFonts w:cs="Arial"/>
          <w:b/>
          <w:sz w:val="20"/>
          <w:szCs w:val="20"/>
        </w:rPr>
        <w:t xml:space="preserve">Any patient contact that occurs between </w:t>
      </w:r>
      <w:r w:rsidR="00F56122" w:rsidRPr="00FE1B02">
        <w:rPr>
          <w:rFonts w:cs="Arial"/>
          <w:b/>
          <w:sz w:val="20"/>
          <w:szCs w:val="20"/>
        </w:rPr>
        <w:t xml:space="preserve">a </w:t>
      </w:r>
      <w:r w:rsidRPr="00FE1B02">
        <w:rPr>
          <w:rFonts w:cs="Arial"/>
          <w:b/>
          <w:sz w:val="20"/>
          <w:szCs w:val="20"/>
        </w:rPr>
        <w:t xml:space="preserve">practitioner and a patient in the absence of a chaperone where required will be considered a breach of </w:t>
      </w:r>
      <w:r w:rsidR="00F56122" w:rsidRPr="00FE1B02">
        <w:rPr>
          <w:rFonts w:cs="Arial"/>
          <w:b/>
          <w:sz w:val="20"/>
          <w:szCs w:val="20"/>
        </w:rPr>
        <w:t xml:space="preserve">the </w:t>
      </w:r>
      <w:r w:rsidRPr="00FE1B02">
        <w:rPr>
          <w:rFonts w:cs="Arial"/>
          <w:b/>
          <w:sz w:val="20"/>
          <w:szCs w:val="20"/>
        </w:rPr>
        <w:t xml:space="preserve">restriction and may constitute behaviour for which the Board may take action, including the suspension of registration. </w:t>
      </w:r>
    </w:p>
    <w:p w:rsidR="00B90A43" w:rsidRPr="00FE1B02" w:rsidRDefault="00B90A43" w:rsidP="00B90A43">
      <w:pPr>
        <w:rPr>
          <w:color w:val="007DC3"/>
          <w:sz w:val="20"/>
          <w:szCs w:val="20"/>
        </w:rPr>
      </w:pPr>
      <w:r w:rsidRPr="00FE1B02">
        <w:rPr>
          <w:b/>
          <w:color w:val="007DC3"/>
          <w:sz w:val="20"/>
          <w:szCs w:val="20"/>
        </w:rPr>
        <w:t>When is a chaperone required?</w:t>
      </w:r>
      <w:r w:rsidRPr="00FE1B02">
        <w:rPr>
          <w:color w:val="007DC3"/>
          <w:sz w:val="20"/>
          <w:szCs w:val="20"/>
        </w:rPr>
        <w:t xml:space="preserve"> </w:t>
      </w:r>
    </w:p>
    <w:p w:rsidR="00B90A43" w:rsidRPr="00FE1B02" w:rsidRDefault="00B90A43" w:rsidP="00B90A43">
      <w:pPr>
        <w:rPr>
          <w:rFonts w:cs="Arial"/>
          <w:sz w:val="20"/>
          <w:szCs w:val="20"/>
        </w:rPr>
      </w:pPr>
      <w:r w:rsidRPr="00FE1B02">
        <w:rPr>
          <w:rFonts w:cs="Arial"/>
          <w:sz w:val="20"/>
          <w:szCs w:val="20"/>
        </w:rPr>
        <w:t xml:space="preserve">Chaperones are required to be </w:t>
      </w:r>
      <w:r w:rsidR="00A83834" w:rsidRPr="00A83834">
        <w:rPr>
          <w:rFonts w:cs="Arial"/>
          <w:sz w:val="20"/>
          <w:szCs w:val="20"/>
          <w:u w:val="single"/>
        </w:rPr>
        <w:t xml:space="preserve">physically </w:t>
      </w:r>
      <w:r w:rsidRPr="00A83834">
        <w:rPr>
          <w:rFonts w:cs="Arial"/>
          <w:sz w:val="20"/>
          <w:szCs w:val="20"/>
          <w:u w:val="single"/>
        </w:rPr>
        <w:t>present and directly observe</w:t>
      </w:r>
      <w:r w:rsidRPr="00FE1B02">
        <w:rPr>
          <w:rFonts w:cs="Arial"/>
          <w:sz w:val="20"/>
          <w:szCs w:val="20"/>
        </w:rPr>
        <w:t xml:space="preserve"> all </w:t>
      </w:r>
      <w:r w:rsidRPr="00FE1B02">
        <w:rPr>
          <w:rFonts w:cs="Arial"/>
          <w:b/>
          <w:sz w:val="20"/>
          <w:szCs w:val="20"/>
        </w:rPr>
        <w:t>contact</w:t>
      </w:r>
      <w:r w:rsidRPr="00FE1B02">
        <w:rPr>
          <w:rFonts w:cs="Arial"/>
          <w:sz w:val="20"/>
          <w:szCs w:val="20"/>
        </w:rPr>
        <w:t xml:space="preserve"> </w:t>
      </w:r>
      <w:r w:rsidR="00DC311B">
        <w:rPr>
          <w:rFonts w:cs="Arial"/>
          <w:sz w:val="20"/>
          <w:szCs w:val="20"/>
        </w:rPr>
        <w:t xml:space="preserve">between you </w:t>
      </w:r>
      <w:r w:rsidRPr="00FE1B02">
        <w:rPr>
          <w:rFonts w:cs="Arial"/>
          <w:sz w:val="20"/>
          <w:szCs w:val="20"/>
        </w:rPr>
        <w:t>with either a</w:t>
      </w:r>
      <w:r w:rsidR="00632E3F" w:rsidRPr="00FE1B02">
        <w:rPr>
          <w:rFonts w:cs="Arial"/>
          <w:sz w:val="20"/>
          <w:szCs w:val="20"/>
        </w:rPr>
        <w:t xml:space="preserve">ny </w:t>
      </w:r>
      <w:r w:rsidR="00632E3F" w:rsidRPr="00FE1B02">
        <w:rPr>
          <w:rFonts w:cs="Arial"/>
          <w:b/>
          <w:sz w:val="20"/>
          <w:szCs w:val="20"/>
        </w:rPr>
        <w:t>patient</w:t>
      </w:r>
      <w:r w:rsidR="00632E3F" w:rsidRPr="00FE1B02">
        <w:rPr>
          <w:rFonts w:cs="Arial"/>
          <w:sz w:val="20"/>
          <w:szCs w:val="20"/>
        </w:rPr>
        <w:t xml:space="preserve"> or a particular</w:t>
      </w:r>
      <w:r w:rsidRPr="00FE1B02">
        <w:rPr>
          <w:rFonts w:cs="Arial"/>
          <w:sz w:val="20"/>
          <w:szCs w:val="20"/>
        </w:rPr>
        <w:t xml:space="preserve"> group of patients.  </w:t>
      </w:r>
    </w:p>
    <w:p w:rsidR="00B90A43" w:rsidRDefault="00B90A43" w:rsidP="00B90A43">
      <w:pPr>
        <w:rPr>
          <w:rFonts w:cs="Arial"/>
          <w:sz w:val="20"/>
          <w:szCs w:val="20"/>
        </w:rPr>
      </w:pPr>
      <w:r w:rsidRPr="00FE1B02">
        <w:rPr>
          <w:rFonts w:cs="Arial"/>
          <w:sz w:val="20"/>
          <w:szCs w:val="20"/>
        </w:rPr>
        <w:t>It is important that you are aware that, for the purposes of this restriction</w:t>
      </w:r>
      <w:r w:rsidR="00632E3F" w:rsidRPr="00FE1B02">
        <w:rPr>
          <w:rFonts w:cs="Arial"/>
          <w:sz w:val="20"/>
          <w:szCs w:val="20"/>
        </w:rPr>
        <w:t>,</w:t>
      </w:r>
      <w:r w:rsidRPr="00FE1B02">
        <w:rPr>
          <w:rFonts w:cs="Arial"/>
          <w:sz w:val="20"/>
          <w:szCs w:val="20"/>
        </w:rPr>
        <w:t xml:space="preserve"> the words ‘</w:t>
      </w:r>
      <w:r w:rsidRPr="00FE1B02">
        <w:rPr>
          <w:rFonts w:cs="Arial"/>
          <w:b/>
          <w:sz w:val="20"/>
          <w:szCs w:val="20"/>
        </w:rPr>
        <w:t>contact</w:t>
      </w:r>
      <w:r w:rsidRPr="00FE1B02">
        <w:rPr>
          <w:rFonts w:cs="Arial"/>
          <w:sz w:val="20"/>
          <w:szCs w:val="20"/>
        </w:rPr>
        <w:t>’ and ‘</w:t>
      </w:r>
      <w:r w:rsidRPr="00FE1B02">
        <w:rPr>
          <w:rFonts w:cs="Arial"/>
          <w:b/>
          <w:sz w:val="20"/>
          <w:szCs w:val="20"/>
        </w:rPr>
        <w:t>patient</w:t>
      </w:r>
      <w:r w:rsidRPr="00FE1B02">
        <w:rPr>
          <w:rFonts w:cs="Arial"/>
          <w:sz w:val="20"/>
          <w:szCs w:val="20"/>
        </w:rPr>
        <w:t>’ have particular meanings.</w:t>
      </w:r>
    </w:p>
    <w:p w:rsidR="00325A93" w:rsidRPr="00FE1B02" w:rsidRDefault="00325A93" w:rsidP="00B90A43">
      <w:pPr>
        <w:rPr>
          <w:rFonts w:cs="Arial"/>
          <w:sz w:val="20"/>
          <w:szCs w:val="20"/>
        </w:rPr>
      </w:pPr>
      <w:r w:rsidRPr="00FE1B02">
        <w:rPr>
          <w:rFonts w:cs="Arial"/>
          <w:sz w:val="20"/>
          <w:szCs w:val="20"/>
        </w:rPr>
        <w:t>You should carefully review your restrictions to determine when a chaperone is required.</w:t>
      </w:r>
    </w:p>
    <w:p w:rsidR="00B90A43" w:rsidRPr="00FE1B02" w:rsidRDefault="00B90A43" w:rsidP="00B90A43">
      <w:pPr>
        <w:rPr>
          <w:rFonts w:cs="Arial"/>
          <w:sz w:val="20"/>
          <w:szCs w:val="20"/>
        </w:rPr>
      </w:pPr>
      <w:r w:rsidRPr="00FE1B02">
        <w:rPr>
          <w:rFonts w:cs="Arial"/>
          <w:sz w:val="20"/>
          <w:szCs w:val="20"/>
        </w:rPr>
        <w:lastRenderedPageBreak/>
        <w:t>‘</w:t>
      </w:r>
      <w:r w:rsidRPr="00FE1B02">
        <w:rPr>
          <w:rFonts w:cs="Arial"/>
          <w:b/>
          <w:sz w:val="20"/>
          <w:szCs w:val="20"/>
        </w:rPr>
        <w:t>Contact</w:t>
      </w:r>
      <w:r w:rsidRPr="00FE1B02">
        <w:rPr>
          <w:rFonts w:cs="Arial"/>
          <w:sz w:val="20"/>
          <w:szCs w:val="20"/>
        </w:rPr>
        <w:t xml:space="preserve">’ is not confined to merely consultation with a patient but includes </w:t>
      </w:r>
      <w:r w:rsidR="003F7ACD">
        <w:rPr>
          <w:rFonts w:cs="Arial"/>
          <w:sz w:val="20"/>
          <w:szCs w:val="20"/>
        </w:rPr>
        <w:t>i</w:t>
      </w:r>
      <w:r w:rsidRPr="00FE1B02">
        <w:rPr>
          <w:rFonts w:cs="Arial"/>
          <w:sz w:val="20"/>
          <w:szCs w:val="20"/>
        </w:rPr>
        <w:t>nterview, examination, assessment, prescribing for, advising, treating</w:t>
      </w:r>
      <w:r w:rsidR="003F7ACD">
        <w:rPr>
          <w:rFonts w:cs="Arial"/>
          <w:sz w:val="20"/>
          <w:szCs w:val="20"/>
        </w:rPr>
        <w:t xml:space="preserve"> </w:t>
      </w:r>
      <w:r w:rsidRPr="00FE1B02">
        <w:rPr>
          <w:rFonts w:cs="Arial"/>
          <w:sz w:val="20"/>
          <w:szCs w:val="20"/>
        </w:rPr>
        <w:t>or otherwise seeing a patient</w:t>
      </w:r>
      <w:r w:rsidR="001349CF">
        <w:rPr>
          <w:rFonts w:cs="Arial"/>
          <w:sz w:val="20"/>
          <w:szCs w:val="20"/>
        </w:rPr>
        <w:t>, whether this is in person or via a communication device</w:t>
      </w:r>
      <w:r w:rsidRPr="00FE1B02">
        <w:rPr>
          <w:rFonts w:cs="Arial"/>
          <w:sz w:val="20"/>
          <w:szCs w:val="20"/>
        </w:rPr>
        <w:t>.</w:t>
      </w:r>
    </w:p>
    <w:p w:rsidR="00632E3F" w:rsidRPr="00FE1B02" w:rsidRDefault="00B90A43" w:rsidP="00B90A43">
      <w:pPr>
        <w:rPr>
          <w:rFonts w:cs="Arial"/>
          <w:sz w:val="20"/>
          <w:szCs w:val="20"/>
        </w:rPr>
      </w:pPr>
      <w:r w:rsidRPr="00FE1B02">
        <w:rPr>
          <w:rFonts w:cs="Arial"/>
          <w:sz w:val="20"/>
          <w:szCs w:val="20"/>
        </w:rPr>
        <w:t>‘</w:t>
      </w:r>
      <w:r w:rsidRPr="00FE1B02">
        <w:rPr>
          <w:rFonts w:cs="Arial"/>
          <w:b/>
          <w:sz w:val="20"/>
          <w:szCs w:val="20"/>
        </w:rPr>
        <w:t>Patient</w:t>
      </w:r>
      <w:r w:rsidRPr="00FE1B02">
        <w:rPr>
          <w:rFonts w:cs="Arial"/>
          <w:sz w:val="20"/>
          <w:szCs w:val="20"/>
        </w:rPr>
        <w:t xml:space="preserve">’ is defined as any individual awaiting, requiring, </w:t>
      </w:r>
      <w:r w:rsidR="00096494">
        <w:rPr>
          <w:rFonts w:cs="Arial"/>
          <w:sz w:val="20"/>
          <w:szCs w:val="20"/>
        </w:rPr>
        <w:t xml:space="preserve">and/or </w:t>
      </w:r>
      <w:r w:rsidRPr="00FE1B02">
        <w:rPr>
          <w:rFonts w:cs="Arial"/>
          <w:sz w:val="20"/>
          <w:szCs w:val="20"/>
        </w:rPr>
        <w:t>receiving the professional services of the registered health practitioner or a registered health practitioner within the same place of practice of the practitioner</w:t>
      </w:r>
      <w:r w:rsidR="00632E3F" w:rsidRPr="00FE1B02">
        <w:rPr>
          <w:rFonts w:cs="Arial"/>
          <w:sz w:val="20"/>
          <w:szCs w:val="20"/>
        </w:rPr>
        <w:t xml:space="preserve">.  For some restrictions this definition is expanded and includes any spouse, partner, parent, family member or guardian and carer of the individual.  </w:t>
      </w:r>
    </w:p>
    <w:p w:rsidR="00632E3F" w:rsidRPr="00FE1B02" w:rsidRDefault="00B90A43" w:rsidP="00B90A43">
      <w:pPr>
        <w:rPr>
          <w:rFonts w:cs="Arial"/>
          <w:sz w:val="20"/>
          <w:szCs w:val="20"/>
        </w:rPr>
      </w:pPr>
      <w:r w:rsidRPr="00FE1B02">
        <w:rPr>
          <w:rFonts w:cs="Arial"/>
          <w:sz w:val="20"/>
          <w:szCs w:val="20"/>
        </w:rPr>
        <w:t>You should carefully review your restrictions to determine wh</w:t>
      </w:r>
      <w:r w:rsidR="00632E3F" w:rsidRPr="00FE1B02">
        <w:rPr>
          <w:rFonts w:cs="Arial"/>
          <w:sz w:val="20"/>
          <w:szCs w:val="20"/>
        </w:rPr>
        <w:t>o is defined as a patient.</w:t>
      </w:r>
    </w:p>
    <w:p w:rsidR="00B90A43" w:rsidRPr="00FE1B02" w:rsidRDefault="00B90A43" w:rsidP="00B90A43">
      <w:pPr>
        <w:rPr>
          <w:rFonts w:cs="Arial"/>
          <w:sz w:val="20"/>
          <w:szCs w:val="20"/>
        </w:rPr>
      </w:pPr>
      <w:r w:rsidRPr="00FE1B02">
        <w:rPr>
          <w:rFonts w:cs="Arial"/>
          <w:sz w:val="20"/>
          <w:szCs w:val="20"/>
        </w:rPr>
        <w:t>The restrictions may specify that a chaperone is required for:</w:t>
      </w:r>
    </w:p>
    <w:p w:rsidR="00B90A43" w:rsidRPr="00FE1B02" w:rsidRDefault="00B90A43" w:rsidP="00B90A43">
      <w:pPr>
        <w:pStyle w:val="ListParagraph"/>
        <w:numPr>
          <w:ilvl w:val="0"/>
          <w:numId w:val="14"/>
        </w:numPr>
        <w:rPr>
          <w:rFonts w:cs="Arial"/>
          <w:sz w:val="20"/>
          <w:szCs w:val="20"/>
        </w:rPr>
      </w:pPr>
      <w:r w:rsidRPr="00FE1B02">
        <w:rPr>
          <w:rFonts w:cs="Arial"/>
          <w:sz w:val="20"/>
          <w:szCs w:val="20"/>
        </w:rPr>
        <w:t>All patients</w:t>
      </w:r>
    </w:p>
    <w:p w:rsidR="00B90A43" w:rsidRPr="00FE1B02" w:rsidRDefault="00B90A43" w:rsidP="00B90A43">
      <w:pPr>
        <w:pStyle w:val="ListParagraph"/>
        <w:numPr>
          <w:ilvl w:val="0"/>
          <w:numId w:val="14"/>
        </w:numPr>
        <w:rPr>
          <w:rFonts w:cs="Arial"/>
          <w:sz w:val="20"/>
          <w:szCs w:val="20"/>
        </w:rPr>
      </w:pPr>
      <w:r w:rsidRPr="00FE1B02">
        <w:rPr>
          <w:rFonts w:cs="Arial"/>
          <w:sz w:val="20"/>
          <w:szCs w:val="20"/>
        </w:rPr>
        <w:t xml:space="preserve">A subset of patients or practice </w:t>
      </w:r>
      <w:r w:rsidR="00454386" w:rsidRPr="00FE1B02">
        <w:rPr>
          <w:rFonts w:cs="Arial"/>
          <w:sz w:val="20"/>
          <w:szCs w:val="20"/>
        </w:rPr>
        <w:t>including</w:t>
      </w:r>
      <w:r w:rsidRPr="00FE1B02">
        <w:rPr>
          <w:rFonts w:cs="Arial"/>
          <w:sz w:val="20"/>
          <w:szCs w:val="20"/>
        </w:rPr>
        <w:t>:</w:t>
      </w:r>
    </w:p>
    <w:p w:rsidR="00B90A43" w:rsidRPr="00FE1B02" w:rsidRDefault="00B90A43" w:rsidP="00B05953">
      <w:pPr>
        <w:pStyle w:val="ListParagraph"/>
        <w:numPr>
          <w:ilvl w:val="1"/>
          <w:numId w:val="14"/>
        </w:numPr>
        <w:rPr>
          <w:rFonts w:cs="Arial"/>
          <w:sz w:val="20"/>
          <w:szCs w:val="20"/>
        </w:rPr>
      </w:pPr>
      <w:r w:rsidRPr="00FE1B02">
        <w:rPr>
          <w:rFonts w:cs="Arial"/>
          <w:sz w:val="20"/>
          <w:szCs w:val="20"/>
        </w:rPr>
        <w:t>Patients within a certain age range</w:t>
      </w:r>
    </w:p>
    <w:p w:rsidR="00B90A43" w:rsidRPr="00FE1B02" w:rsidRDefault="00B90A43" w:rsidP="00B05953">
      <w:pPr>
        <w:pStyle w:val="ListParagraph"/>
        <w:numPr>
          <w:ilvl w:val="1"/>
          <w:numId w:val="14"/>
        </w:numPr>
        <w:rPr>
          <w:rFonts w:cs="Arial"/>
          <w:sz w:val="20"/>
          <w:szCs w:val="20"/>
        </w:rPr>
      </w:pPr>
      <w:r w:rsidRPr="00FE1B02">
        <w:rPr>
          <w:rFonts w:cs="Arial"/>
          <w:sz w:val="20"/>
          <w:szCs w:val="20"/>
        </w:rPr>
        <w:t>Patients of a certain gender</w:t>
      </w:r>
      <w:r w:rsidR="00DC311B">
        <w:rPr>
          <w:rFonts w:cs="Arial"/>
          <w:sz w:val="20"/>
          <w:szCs w:val="20"/>
        </w:rPr>
        <w:t xml:space="preserve"> or gender identity</w:t>
      </w:r>
    </w:p>
    <w:p w:rsidR="00B90A43" w:rsidRPr="00FE1B02" w:rsidRDefault="00B90A43" w:rsidP="00B05953">
      <w:pPr>
        <w:pStyle w:val="ListParagraph"/>
        <w:numPr>
          <w:ilvl w:val="1"/>
          <w:numId w:val="14"/>
        </w:numPr>
        <w:rPr>
          <w:rFonts w:cs="Arial"/>
          <w:sz w:val="20"/>
          <w:szCs w:val="20"/>
        </w:rPr>
      </w:pPr>
      <w:r w:rsidRPr="00FE1B02">
        <w:rPr>
          <w:rFonts w:cs="Arial"/>
          <w:sz w:val="20"/>
          <w:szCs w:val="20"/>
        </w:rPr>
        <w:t xml:space="preserve">Patients undergoing particular types of procedures, examinations or assessments </w:t>
      </w:r>
    </w:p>
    <w:p w:rsidR="00B401D6" w:rsidRPr="00FE1B02" w:rsidRDefault="00B90A43" w:rsidP="009D7EAE">
      <w:pPr>
        <w:rPr>
          <w:rFonts w:cs="Arial"/>
          <w:sz w:val="20"/>
          <w:szCs w:val="20"/>
        </w:rPr>
      </w:pPr>
      <w:r w:rsidRPr="00FE1B02">
        <w:rPr>
          <w:rFonts w:cs="Arial"/>
          <w:sz w:val="20"/>
          <w:szCs w:val="20"/>
        </w:rPr>
        <w:t>It is your responsibility to ensure that you have a chaperone present for all instances where it is required by the restrictions.</w:t>
      </w:r>
    </w:p>
    <w:p w:rsidR="00454386" w:rsidRPr="00FE1B02" w:rsidRDefault="00454386" w:rsidP="009D7EAE">
      <w:pPr>
        <w:rPr>
          <w:b/>
          <w:color w:val="007DC3"/>
          <w:sz w:val="20"/>
          <w:szCs w:val="20"/>
        </w:rPr>
      </w:pPr>
      <w:r w:rsidRPr="00FE1B02">
        <w:rPr>
          <w:b/>
          <w:color w:val="007DC3"/>
          <w:sz w:val="20"/>
          <w:szCs w:val="20"/>
        </w:rPr>
        <w:t xml:space="preserve">When should I </w:t>
      </w:r>
      <w:r w:rsidR="00D1702E" w:rsidRPr="00FE1B02">
        <w:rPr>
          <w:b/>
          <w:color w:val="007DC3"/>
          <w:sz w:val="20"/>
          <w:szCs w:val="20"/>
        </w:rPr>
        <w:t xml:space="preserve">inform my patients of </w:t>
      </w:r>
      <w:r w:rsidRPr="00FE1B02">
        <w:rPr>
          <w:b/>
          <w:color w:val="007DC3"/>
          <w:sz w:val="20"/>
          <w:szCs w:val="20"/>
        </w:rPr>
        <w:t>the need for a chaperone?</w:t>
      </w:r>
    </w:p>
    <w:p w:rsidR="00454386" w:rsidRPr="00FE1B02" w:rsidRDefault="00454386" w:rsidP="009D7EAE">
      <w:pPr>
        <w:rPr>
          <w:rFonts w:cs="Arial"/>
          <w:sz w:val="20"/>
          <w:szCs w:val="20"/>
        </w:rPr>
      </w:pPr>
      <w:r w:rsidRPr="00FE1B02">
        <w:rPr>
          <w:rFonts w:cs="Arial"/>
          <w:sz w:val="20"/>
          <w:szCs w:val="20"/>
        </w:rPr>
        <w:t xml:space="preserve">Prior to any contact with the particular class of patients named in the restriction, </w:t>
      </w:r>
      <w:r w:rsidR="00DC311B">
        <w:rPr>
          <w:rFonts w:cs="Arial"/>
          <w:sz w:val="20"/>
          <w:szCs w:val="20"/>
        </w:rPr>
        <w:t>you</w:t>
      </w:r>
      <w:r w:rsidR="00654F79">
        <w:rPr>
          <w:rFonts w:cs="Arial"/>
          <w:sz w:val="20"/>
          <w:szCs w:val="20"/>
        </w:rPr>
        <w:t xml:space="preserve"> </w:t>
      </w:r>
      <w:r w:rsidRPr="00FE1B02">
        <w:rPr>
          <w:rFonts w:cs="Arial"/>
          <w:sz w:val="20"/>
          <w:szCs w:val="20"/>
        </w:rPr>
        <w:t xml:space="preserve">or </w:t>
      </w:r>
      <w:r w:rsidR="00DC311B">
        <w:rPr>
          <w:rFonts w:cs="Arial"/>
          <w:sz w:val="20"/>
          <w:szCs w:val="20"/>
        </w:rPr>
        <w:t xml:space="preserve">an </w:t>
      </w:r>
      <w:r w:rsidRPr="00FE1B02">
        <w:rPr>
          <w:rFonts w:cs="Arial"/>
          <w:sz w:val="20"/>
          <w:szCs w:val="20"/>
        </w:rPr>
        <w:t xml:space="preserve">appropriate staff </w:t>
      </w:r>
      <w:r w:rsidR="00DC311B">
        <w:rPr>
          <w:rFonts w:cs="Arial"/>
          <w:sz w:val="20"/>
          <w:szCs w:val="20"/>
        </w:rPr>
        <w:t xml:space="preserve">member </w:t>
      </w:r>
      <w:r w:rsidRPr="00FE1B02">
        <w:rPr>
          <w:rFonts w:cs="Arial"/>
          <w:sz w:val="20"/>
          <w:szCs w:val="20"/>
        </w:rPr>
        <w:t xml:space="preserve">should inform each and every patient in that class of the necessity for a chaperone to be present and directly observing any contact between </w:t>
      </w:r>
      <w:r w:rsidR="00DC311B">
        <w:rPr>
          <w:rFonts w:cs="Arial"/>
          <w:sz w:val="20"/>
          <w:szCs w:val="20"/>
        </w:rPr>
        <w:t>you</w:t>
      </w:r>
      <w:r w:rsidR="00654F79">
        <w:rPr>
          <w:rFonts w:cs="Arial"/>
          <w:sz w:val="20"/>
          <w:szCs w:val="20"/>
        </w:rPr>
        <w:t xml:space="preserve"> </w:t>
      </w:r>
      <w:r w:rsidRPr="00FE1B02">
        <w:rPr>
          <w:rFonts w:cs="Arial"/>
          <w:sz w:val="20"/>
          <w:szCs w:val="20"/>
        </w:rPr>
        <w:t>and the patient at all times.</w:t>
      </w:r>
    </w:p>
    <w:p w:rsidR="00454386" w:rsidRPr="00FE1B02" w:rsidRDefault="00454386" w:rsidP="009D7EAE">
      <w:pPr>
        <w:rPr>
          <w:rFonts w:cs="Arial"/>
          <w:sz w:val="20"/>
          <w:szCs w:val="20"/>
        </w:rPr>
      </w:pPr>
      <w:r w:rsidRPr="00FE1B02">
        <w:rPr>
          <w:rFonts w:cs="Arial"/>
          <w:sz w:val="20"/>
          <w:szCs w:val="20"/>
        </w:rPr>
        <w:t>The patient must be offered either:</w:t>
      </w:r>
    </w:p>
    <w:p w:rsidR="00454386" w:rsidRPr="00FE1B02" w:rsidRDefault="00454386" w:rsidP="00454386">
      <w:pPr>
        <w:pStyle w:val="ListParagraph"/>
        <w:numPr>
          <w:ilvl w:val="0"/>
          <w:numId w:val="15"/>
        </w:numPr>
        <w:rPr>
          <w:rFonts w:cs="Arial"/>
          <w:sz w:val="20"/>
          <w:szCs w:val="20"/>
        </w:rPr>
      </w:pPr>
      <w:r w:rsidRPr="00FE1B02">
        <w:rPr>
          <w:rFonts w:cs="Arial"/>
          <w:sz w:val="20"/>
          <w:szCs w:val="20"/>
        </w:rPr>
        <w:t>The use of a chaperone of their choice*</w:t>
      </w:r>
    </w:p>
    <w:p w:rsidR="00454386" w:rsidRPr="00FE1B02" w:rsidRDefault="00454386" w:rsidP="00454386">
      <w:pPr>
        <w:pStyle w:val="ListParagraph"/>
        <w:numPr>
          <w:ilvl w:val="0"/>
          <w:numId w:val="15"/>
        </w:numPr>
        <w:rPr>
          <w:rFonts w:cs="Arial"/>
          <w:sz w:val="20"/>
          <w:szCs w:val="20"/>
        </w:rPr>
      </w:pPr>
      <w:r w:rsidRPr="00FE1B02">
        <w:rPr>
          <w:rFonts w:cs="Arial"/>
          <w:sz w:val="20"/>
          <w:szCs w:val="20"/>
        </w:rPr>
        <w:t>A chaperone approved by AHPRA in advance</w:t>
      </w:r>
    </w:p>
    <w:p w:rsidR="00454386" w:rsidRPr="00FE1B02" w:rsidRDefault="00454386" w:rsidP="00454386">
      <w:pPr>
        <w:pStyle w:val="ListParagraph"/>
        <w:numPr>
          <w:ilvl w:val="0"/>
          <w:numId w:val="15"/>
        </w:numPr>
        <w:rPr>
          <w:rFonts w:cs="Arial"/>
          <w:sz w:val="20"/>
          <w:szCs w:val="20"/>
        </w:rPr>
      </w:pPr>
      <w:r w:rsidRPr="00FE1B02">
        <w:rPr>
          <w:rFonts w:cs="Arial"/>
          <w:sz w:val="20"/>
          <w:szCs w:val="20"/>
        </w:rPr>
        <w:t xml:space="preserve">An appointment with another practitioner </w:t>
      </w:r>
    </w:p>
    <w:p w:rsidR="00454386" w:rsidRPr="00FE1B02" w:rsidRDefault="00454386" w:rsidP="00454386">
      <w:pPr>
        <w:ind w:left="360"/>
        <w:rPr>
          <w:rFonts w:cs="Arial"/>
          <w:sz w:val="20"/>
          <w:szCs w:val="20"/>
        </w:rPr>
      </w:pPr>
      <w:r w:rsidRPr="00FE1B02">
        <w:rPr>
          <w:rFonts w:cs="Arial"/>
          <w:sz w:val="20"/>
          <w:szCs w:val="20"/>
        </w:rPr>
        <w:t xml:space="preserve">* Some restrictions may not permit patients to use chaperones of their choice.  </w:t>
      </w:r>
      <w:r w:rsidR="00DC311B">
        <w:rPr>
          <w:rFonts w:cs="Arial"/>
          <w:sz w:val="20"/>
          <w:szCs w:val="20"/>
        </w:rPr>
        <w:t>You</w:t>
      </w:r>
      <w:r w:rsidR="00654F79">
        <w:rPr>
          <w:rFonts w:cs="Arial"/>
          <w:sz w:val="20"/>
          <w:szCs w:val="20"/>
        </w:rPr>
        <w:t xml:space="preserve"> </w:t>
      </w:r>
      <w:r w:rsidRPr="00FE1B02">
        <w:rPr>
          <w:rFonts w:cs="Arial"/>
          <w:sz w:val="20"/>
          <w:szCs w:val="20"/>
        </w:rPr>
        <w:t xml:space="preserve">should carefully review </w:t>
      </w:r>
      <w:r w:rsidR="00DC311B">
        <w:rPr>
          <w:rFonts w:cs="Arial"/>
          <w:sz w:val="20"/>
          <w:szCs w:val="20"/>
        </w:rPr>
        <w:t xml:space="preserve">your particular </w:t>
      </w:r>
      <w:r w:rsidRPr="00FE1B02">
        <w:rPr>
          <w:rFonts w:cs="Arial"/>
          <w:sz w:val="20"/>
          <w:szCs w:val="20"/>
        </w:rPr>
        <w:t>restrictions to determine who may act as a chaperone.</w:t>
      </w:r>
    </w:p>
    <w:p w:rsidR="00F60EEF" w:rsidRPr="00FE1B02" w:rsidRDefault="00F60EEF" w:rsidP="00F60EEF">
      <w:pPr>
        <w:pBdr>
          <w:top w:val="single" w:sz="4" w:space="1" w:color="auto"/>
          <w:left w:val="single" w:sz="4" w:space="4" w:color="auto"/>
          <w:bottom w:val="single" w:sz="4" w:space="1" w:color="auto"/>
          <w:right w:val="single" w:sz="4" w:space="4" w:color="auto"/>
        </w:pBdr>
        <w:rPr>
          <w:rFonts w:cs="Arial"/>
          <w:b/>
          <w:sz w:val="20"/>
          <w:szCs w:val="20"/>
        </w:rPr>
      </w:pPr>
      <w:r w:rsidRPr="00FE1B02">
        <w:rPr>
          <w:rFonts w:cs="Arial"/>
          <w:b/>
          <w:sz w:val="20"/>
          <w:szCs w:val="20"/>
        </w:rPr>
        <w:t>Where a patient refuses or demonstrates any reluctance to have a chaperone present the contact must not go ahead or, if commenced, must cease immediately.  Where practical the patient should then be offered an appointment with another practitioner.</w:t>
      </w:r>
    </w:p>
    <w:p w:rsidR="00632E3F" w:rsidRPr="00FE1B02" w:rsidRDefault="00454386" w:rsidP="009D7EAE">
      <w:pPr>
        <w:rPr>
          <w:b/>
          <w:color w:val="007DC3"/>
          <w:sz w:val="20"/>
          <w:szCs w:val="20"/>
        </w:rPr>
      </w:pPr>
      <w:r w:rsidRPr="00FE1B02">
        <w:rPr>
          <w:b/>
          <w:color w:val="007DC3"/>
          <w:sz w:val="20"/>
          <w:szCs w:val="20"/>
        </w:rPr>
        <w:t>Who may act as a chaperone?</w:t>
      </w:r>
    </w:p>
    <w:p w:rsidR="00454386" w:rsidRPr="00FE1B02" w:rsidRDefault="00454386" w:rsidP="00454386">
      <w:pPr>
        <w:rPr>
          <w:rFonts w:cs="Arial"/>
          <w:sz w:val="20"/>
          <w:szCs w:val="20"/>
        </w:rPr>
      </w:pPr>
      <w:r w:rsidRPr="00FE1B02">
        <w:rPr>
          <w:rFonts w:cs="Arial"/>
          <w:b/>
          <w:sz w:val="20"/>
          <w:szCs w:val="20"/>
        </w:rPr>
        <w:t xml:space="preserve">Chaperone of patient’s choice* </w:t>
      </w:r>
      <w:r w:rsidRPr="00FE1B02">
        <w:rPr>
          <w:rFonts w:cs="Arial"/>
          <w:sz w:val="20"/>
          <w:szCs w:val="20"/>
        </w:rPr>
        <w:t xml:space="preserve">Where a patient chooses to use a chaperone of their own choice, that chaperone must be at least 18 years of age and acceptable to the patient and may be a spouse, partner, parent, other family member, or a guardian/carer of the patient.  All chaperones chosen by the patient must be given the information sheet on the role of a chaperone (the information sheet) </w:t>
      </w:r>
      <w:r w:rsidRPr="00FE1B02">
        <w:rPr>
          <w:rFonts w:cs="Arial"/>
          <w:sz w:val="20"/>
          <w:szCs w:val="20"/>
          <w:u w:val="single"/>
        </w:rPr>
        <w:t>prior</w:t>
      </w:r>
      <w:r w:rsidRPr="00FE1B02">
        <w:rPr>
          <w:rFonts w:cs="Arial"/>
          <w:sz w:val="20"/>
          <w:szCs w:val="20"/>
        </w:rPr>
        <w:t xml:space="preserve"> to the contact commencing and must confirm their agreement to continue in the role after receiving the information sheet</w:t>
      </w:r>
      <w:r w:rsidR="001349CF">
        <w:rPr>
          <w:rFonts w:cs="Arial"/>
          <w:sz w:val="20"/>
          <w:szCs w:val="20"/>
        </w:rPr>
        <w:t>.  This must occur prior to any contact between the patient and the practitioner occurring.</w:t>
      </w:r>
      <w:r w:rsidRPr="00FE1B02">
        <w:rPr>
          <w:rFonts w:cs="Arial"/>
          <w:sz w:val="20"/>
          <w:szCs w:val="20"/>
        </w:rPr>
        <w:t xml:space="preserve">  </w:t>
      </w:r>
    </w:p>
    <w:p w:rsidR="002E314D" w:rsidRPr="00FE1B02" w:rsidRDefault="002E314D" w:rsidP="002E314D">
      <w:pPr>
        <w:ind w:left="360"/>
        <w:rPr>
          <w:rFonts w:cs="Arial"/>
          <w:sz w:val="20"/>
          <w:szCs w:val="20"/>
        </w:rPr>
      </w:pPr>
      <w:r w:rsidRPr="00FE1B02">
        <w:rPr>
          <w:rFonts w:cs="Arial"/>
          <w:sz w:val="20"/>
          <w:szCs w:val="20"/>
        </w:rPr>
        <w:t xml:space="preserve">* Some restrictions may not permit patients to use chaperones of their choice.  </w:t>
      </w:r>
      <w:r w:rsidR="00DC311B">
        <w:rPr>
          <w:rFonts w:cs="Arial"/>
          <w:sz w:val="20"/>
          <w:szCs w:val="20"/>
        </w:rPr>
        <w:t>You</w:t>
      </w:r>
      <w:r w:rsidR="00E37E99">
        <w:rPr>
          <w:rFonts w:cs="Arial"/>
          <w:sz w:val="20"/>
          <w:szCs w:val="20"/>
        </w:rPr>
        <w:t xml:space="preserve"> </w:t>
      </w:r>
      <w:r w:rsidRPr="00FE1B02">
        <w:rPr>
          <w:rFonts w:cs="Arial"/>
          <w:sz w:val="20"/>
          <w:szCs w:val="20"/>
        </w:rPr>
        <w:t xml:space="preserve">should carefully review </w:t>
      </w:r>
      <w:r w:rsidR="00DC311B">
        <w:rPr>
          <w:rFonts w:cs="Arial"/>
          <w:sz w:val="20"/>
          <w:szCs w:val="20"/>
        </w:rPr>
        <w:t>your particular</w:t>
      </w:r>
      <w:r w:rsidR="00E37E99">
        <w:rPr>
          <w:rFonts w:cs="Arial"/>
          <w:sz w:val="20"/>
          <w:szCs w:val="20"/>
        </w:rPr>
        <w:t xml:space="preserve"> </w:t>
      </w:r>
      <w:r w:rsidRPr="00FE1B02">
        <w:rPr>
          <w:rFonts w:cs="Arial"/>
          <w:sz w:val="20"/>
          <w:szCs w:val="20"/>
        </w:rPr>
        <w:t>restrictions to determine who may act as a chaperone.</w:t>
      </w:r>
    </w:p>
    <w:p w:rsidR="0013028D" w:rsidRPr="00FE1B02" w:rsidRDefault="002E314D" w:rsidP="0013028D">
      <w:pPr>
        <w:rPr>
          <w:rFonts w:cs="Arial"/>
          <w:sz w:val="20"/>
          <w:szCs w:val="20"/>
        </w:rPr>
      </w:pPr>
      <w:r w:rsidRPr="00FE1B02">
        <w:rPr>
          <w:rFonts w:cs="Arial"/>
          <w:b/>
          <w:sz w:val="20"/>
          <w:szCs w:val="20"/>
        </w:rPr>
        <w:t xml:space="preserve">Individuals approved </w:t>
      </w:r>
      <w:r w:rsidR="0013028D" w:rsidRPr="00FE1B02">
        <w:rPr>
          <w:rFonts w:cs="Arial"/>
          <w:b/>
          <w:sz w:val="20"/>
          <w:szCs w:val="20"/>
        </w:rPr>
        <w:t xml:space="preserve">in advance </w:t>
      </w:r>
      <w:proofErr w:type="gramStart"/>
      <w:r w:rsidR="00DC311B">
        <w:rPr>
          <w:rFonts w:cs="Arial"/>
          <w:sz w:val="20"/>
          <w:szCs w:val="20"/>
        </w:rPr>
        <w:t>You</w:t>
      </w:r>
      <w:proofErr w:type="gramEnd"/>
      <w:r w:rsidR="00E37E99">
        <w:rPr>
          <w:rFonts w:cs="Arial"/>
          <w:sz w:val="20"/>
          <w:szCs w:val="20"/>
        </w:rPr>
        <w:t xml:space="preserve"> </w:t>
      </w:r>
      <w:r w:rsidRPr="00FE1B02">
        <w:rPr>
          <w:rFonts w:cs="Arial"/>
          <w:sz w:val="20"/>
          <w:szCs w:val="20"/>
        </w:rPr>
        <w:t>are required to nominate individuals to be approved to act as chaperones</w:t>
      </w:r>
      <w:r w:rsidR="00DC311B">
        <w:rPr>
          <w:rFonts w:cs="Arial"/>
          <w:sz w:val="20"/>
          <w:szCs w:val="20"/>
        </w:rPr>
        <w:t>, where a chaperone of the patient’s choice is not available or not permitted</w:t>
      </w:r>
      <w:r w:rsidRPr="00FE1B02">
        <w:rPr>
          <w:rFonts w:cs="Arial"/>
          <w:sz w:val="20"/>
          <w:szCs w:val="20"/>
        </w:rPr>
        <w:t xml:space="preserve">.  It is advisable that </w:t>
      </w:r>
      <w:r w:rsidR="00DC311B">
        <w:rPr>
          <w:rFonts w:cs="Arial"/>
          <w:sz w:val="20"/>
          <w:szCs w:val="20"/>
        </w:rPr>
        <w:t>you</w:t>
      </w:r>
      <w:r w:rsidR="00E37E99">
        <w:rPr>
          <w:rFonts w:cs="Arial"/>
          <w:sz w:val="20"/>
          <w:szCs w:val="20"/>
        </w:rPr>
        <w:t xml:space="preserve"> </w:t>
      </w:r>
      <w:r w:rsidRPr="00FE1B02">
        <w:rPr>
          <w:rFonts w:cs="Arial"/>
          <w:sz w:val="20"/>
          <w:szCs w:val="20"/>
        </w:rPr>
        <w:t xml:space="preserve">obtain approval for a number of chaperones in order to allow for chaperone absence or illness.  </w:t>
      </w:r>
      <w:r w:rsidR="00DC311B">
        <w:rPr>
          <w:rFonts w:cs="Arial"/>
          <w:sz w:val="20"/>
          <w:szCs w:val="20"/>
        </w:rPr>
        <w:t>You should</w:t>
      </w:r>
      <w:r w:rsidR="00E37E99">
        <w:rPr>
          <w:rFonts w:cs="Arial"/>
          <w:sz w:val="20"/>
          <w:szCs w:val="20"/>
        </w:rPr>
        <w:t xml:space="preserve"> </w:t>
      </w:r>
      <w:r w:rsidR="0013028D" w:rsidRPr="00FE1B02">
        <w:rPr>
          <w:rFonts w:cs="Arial"/>
          <w:sz w:val="20"/>
          <w:szCs w:val="20"/>
        </w:rPr>
        <w:t>ensure that any nomination of potential chaperones</w:t>
      </w:r>
      <w:r w:rsidR="00B151B5">
        <w:rPr>
          <w:rFonts w:cs="Arial"/>
          <w:sz w:val="20"/>
          <w:szCs w:val="20"/>
        </w:rPr>
        <w:t xml:space="preserve"> is submitted on the approved form and the nominated person</w:t>
      </w:r>
      <w:r w:rsidR="0013028D" w:rsidRPr="00FE1B02">
        <w:rPr>
          <w:rFonts w:cs="Arial"/>
          <w:sz w:val="20"/>
          <w:szCs w:val="20"/>
        </w:rPr>
        <w:t xml:space="preserve"> meets the following criteria</w:t>
      </w:r>
      <w:r w:rsidR="00415384">
        <w:rPr>
          <w:rFonts w:cs="Arial"/>
          <w:sz w:val="20"/>
          <w:szCs w:val="20"/>
        </w:rPr>
        <w:t xml:space="preserve">, in addition to that outlined in the </w:t>
      </w:r>
      <w:r w:rsidR="00096494">
        <w:rPr>
          <w:rFonts w:cs="Arial"/>
          <w:sz w:val="20"/>
          <w:szCs w:val="20"/>
        </w:rPr>
        <w:t>restriction</w:t>
      </w:r>
      <w:r w:rsidR="0013028D" w:rsidRPr="00FE1B02">
        <w:rPr>
          <w:rFonts w:cs="Arial"/>
          <w:sz w:val="20"/>
          <w:szCs w:val="20"/>
        </w:rPr>
        <w:t xml:space="preserve">:  </w:t>
      </w:r>
    </w:p>
    <w:p w:rsidR="0013028D" w:rsidRPr="00FE1B02" w:rsidRDefault="0013028D" w:rsidP="0013028D">
      <w:pPr>
        <w:pStyle w:val="ListParagraph"/>
        <w:numPr>
          <w:ilvl w:val="0"/>
          <w:numId w:val="16"/>
        </w:numPr>
        <w:spacing w:line="276" w:lineRule="auto"/>
        <w:rPr>
          <w:rFonts w:cs="Arial"/>
          <w:sz w:val="20"/>
          <w:szCs w:val="20"/>
        </w:rPr>
      </w:pPr>
      <w:r w:rsidRPr="00FE1B02">
        <w:rPr>
          <w:rFonts w:cs="Arial"/>
          <w:sz w:val="20"/>
          <w:szCs w:val="20"/>
        </w:rPr>
        <w:t xml:space="preserve">The nominated chaperone(s) are not </w:t>
      </w:r>
      <w:r w:rsidR="00DC311B">
        <w:rPr>
          <w:rFonts w:cs="Arial"/>
          <w:sz w:val="20"/>
          <w:szCs w:val="20"/>
        </w:rPr>
        <w:t xml:space="preserve">your </w:t>
      </w:r>
      <w:r w:rsidRPr="00FE1B02">
        <w:rPr>
          <w:rFonts w:cs="Arial"/>
          <w:sz w:val="20"/>
          <w:szCs w:val="20"/>
        </w:rPr>
        <w:t>relatives or friends</w:t>
      </w:r>
      <w:r w:rsidR="00DC311B">
        <w:rPr>
          <w:rFonts w:cs="Arial"/>
          <w:sz w:val="20"/>
          <w:szCs w:val="20"/>
        </w:rPr>
        <w:t xml:space="preserve">.  It is generally also required that nominated chaperones are not your </w:t>
      </w:r>
      <w:r w:rsidRPr="00FE1B02">
        <w:rPr>
          <w:rFonts w:cs="Arial"/>
          <w:sz w:val="20"/>
          <w:szCs w:val="20"/>
        </w:rPr>
        <w:t>direct employees or otherwise in a direct contractual or financial relationship with</w:t>
      </w:r>
      <w:r w:rsidR="00E37E99">
        <w:rPr>
          <w:rFonts w:cs="Arial"/>
          <w:sz w:val="20"/>
          <w:szCs w:val="20"/>
        </w:rPr>
        <w:t xml:space="preserve"> </w:t>
      </w:r>
      <w:r w:rsidR="00DC311B">
        <w:rPr>
          <w:rFonts w:cs="Arial"/>
          <w:sz w:val="20"/>
          <w:szCs w:val="20"/>
        </w:rPr>
        <w:t xml:space="preserve">you*.  </w:t>
      </w:r>
    </w:p>
    <w:p w:rsidR="0013028D" w:rsidRPr="00325A93" w:rsidRDefault="00B401D6" w:rsidP="00F60EEF">
      <w:pPr>
        <w:pStyle w:val="ListParagraph"/>
        <w:numPr>
          <w:ilvl w:val="0"/>
          <w:numId w:val="16"/>
        </w:numPr>
        <w:spacing w:line="276" w:lineRule="auto"/>
        <w:rPr>
          <w:rFonts w:cs="Arial"/>
          <w:sz w:val="20"/>
          <w:szCs w:val="20"/>
        </w:rPr>
      </w:pPr>
      <w:r w:rsidRPr="00325A93">
        <w:rPr>
          <w:rFonts w:cs="Arial"/>
          <w:sz w:val="20"/>
          <w:szCs w:val="20"/>
        </w:rPr>
        <w:lastRenderedPageBreak/>
        <w:t>The</w:t>
      </w:r>
      <w:r w:rsidR="002D0F5E">
        <w:rPr>
          <w:rFonts w:cs="Arial"/>
          <w:sz w:val="20"/>
          <w:szCs w:val="20"/>
        </w:rPr>
        <w:t xml:space="preserve"> nominated chaperone(s) are registered health practitioners without restrictions on their registration </w:t>
      </w:r>
    </w:p>
    <w:p w:rsidR="00F60EEF" w:rsidRDefault="002D0F5E" w:rsidP="00F60EEF">
      <w:pPr>
        <w:pStyle w:val="ListParagraph"/>
        <w:numPr>
          <w:ilvl w:val="0"/>
          <w:numId w:val="16"/>
        </w:numPr>
        <w:spacing w:line="276" w:lineRule="auto"/>
        <w:rPr>
          <w:rFonts w:cs="Arial"/>
          <w:sz w:val="20"/>
          <w:szCs w:val="20"/>
        </w:rPr>
      </w:pPr>
      <w:r>
        <w:rPr>
          <w:rFonts w:cs="Arial"/>
          <w:sz w:val="20"/>
          <w:szCs w:val="20"/>
        </w:rPr>
        <w:t xml:space="preserve">The nominated chaperone(s) are at least 18 years of age. </w:t>
      </w:r>
    </w:p>
    <w:p w:rsidR="00113712" w:rsidRDefault="00113712" w:rsidP="006F4B2D">
      <w:pPr>
        <w:pStyle w:val="ListParagraph"/>
        <w:spacing w:line="276" w:lineRule="auto"/>
        <w:rPr>
          <w:rFonts w:cs="Arial"/>
          <w:sz w:val="20"/>
          <w:szCs w:val="20"/>
        </w:rPr>
      </w:pPr>
    </w:p>
    <w:p w:rsidR="00113712" w:rsidRPr="006F4B2D" w:rsidRDefault="00DC311B" w:rsidP="006F4B2D">
      <w:pPr>
        <w:spacing w:line="276" w:lineRule="auto"/>
        <w:rPr>
          <w:rFonts w:cs="Arial"/>
          <w:sz w:val="20"/>
          <w:szCs w:val="20"/>
        </w:rPr>
      </w:pPr>
      <w:r>
        <w:rPr>
          <w:rFonts w:cs="Arial"/>
          <w:sz w:val="20"/>
          <w:szCs w:val="20"/>
        </w:rPr>
        <w:t>*</w:t>
      </w:r>
      <w:r w:rsidR="00325A93">
        <w:rPr>
          <w:rFonts w:cs="Arial"/>
          <w:sz w:val="20"/>
          <w:szCs w:val="20"/>
        </w:rPr>
        <w:t>In particular circumstances, where it can be demonstrated that it is not pos</w:t>
      </w:r>
      <w:r w:rsidR="005C3BE0">
        <w:rPr>
          <w:rFonts w:cs="Arial"/>
          <w:sz w:val="20"/>
          <w:szCs w:val="20"/>
        </w:rPr>
        <w:t>sible to access chaperones who</w:t>
      </w:r>
      <w:r w:rsidR="00325A93">
        <w:rPr>
          <w:rFonts w:cs="Arial"/>
          <w:sz w:val="20"/>
          <w:szCs w:val="20"/>
        </w:rPr>
        <w:t xml:space="preserve"> meet the above </w:t>
      </w:r>
      <w:r w:rsidR="00E97C14">
        <w:rPr>
          <w:rFonts w:cs="Arial"/>
          <w:sz w:val="20"/>
          <w:szCs w:val="20"/>
        </w:rPr>
        <w:t>criteria</w:t>
      </w:r>
      <w:r w:rsidR="00325A93">
        <w:rPr>
          <w:rFonts w:cs="Arial"/>
          <w:sz w:val="20"/>
          <w:szCs w:val="20"/>
        </w:rPr>
        <w:t xml:space="preserve">,  individuals who are directly employed by </w:t>
      </w:r>
      <w:r>
        <w:rPr>
          <w:rFonts w:cs="Arial"/>
          <w:sz w:val="20"/>
          <w:szCs w:val="20"/>
        </w:rPr>
        <w:t xml:space="preserve">you </w:t>
      </w:r>
      <w:r w:rsidR="00325A93">
        <w:rPr>
          <w:rFonts w:cs="Arial"/>
          <w:sz w:val="20"/>
          <w:szCs w:val="20"/>
        </w:rPr>
        <w:t xml:space="preserve">and/or who are not registered health practitioners may be approved as chaperones.  </w:t>
      </w:r>
      <w:r>
        <w:rPr>
          <w:rFonts w:cs="Arial"/>
          <w:sz w:val="20"/>
          <w:szCs w:val="20"/>
        </w:rPr>
        <w:t xml:space="preserve">You </w:t>
      </w:r>
      <w:r w:rsidR="00325A93">
        <w:rPr>
          <w:rFonts w:cs="Arial"/>
          <w:sz w:val="20"/>
          <w:szCs w:val="20"/>
        </w:rPr>
        <w:t xml:space="preserve">should speak with </w:t>
      </w:r>
      <w:r>
        <w:rPr>
          <w:rFonts w:cs="Arial"/>
          <w:sz w:val="20"/>
          <w:szCs w:val="20"/>
        </w:rPr>
        <w:t xml:space="preserve">your </w:t>
      </w:r>
      <w:r w:rsidR="00325A93">
        <w:rPr>
          <w:rFonts w:cs="Arial"/>
          <w:sz w:val="20"/>
          <w:szCs w:val="20"/>
        </w:rPr>
        <w:t xml:space="preserve">Case Officers in relation to this.  </w:t>
      </w:r>
    </w:p>
    <w:p w:rsidR="00F60EEF" w:rsidRPr="00FE1B02" w:rsidRDefault="00F60EEF" w:rsidP="00F60EEF">
      <w:pPr>
        <w:spacing w:line="276" w:lineRule="auto"/>
        <w:rPr>
          <w:rFonts w:cs="Arial"/>
          <w:sz w:val="20"/>
          <w:szCs w:val="20"/>
        </w:rPr>
      </w:pPr>
      <w:r w:rsidRPr="00FE1B02">
        <w:rPr>
          <w:rFonts w:cs="Arial"/>
          <w:sz w:val="20"/>
          <w:szCs w:val="20"/>
        </w:rPr>
        <w:t>Each nomination should be accompanied by the following:</w:t>
      </w:r>
    </w:p>
    <w:p w:rsidR="0013028D" w:rsidRPr="00FE1B02" w:rsidRDefault="00F60EEF" w:rsidP="009E7DB3">
      <w:pPr>
        <w:pStyle w:val="ListParagraph"/>
        <w:numPr>
          <w:ilvl w:val="0"/>
          <w:numId w:val="23"/>
        </w:numPr>
        <w:spacing w:line="276" w:lineRule="auto"/>
        <w:rPr>
          <w:rFonts w:cs="Arial"/>
          <w:sz w:val="20"/>
          <w:szCs w:val="20"/>
        </w:rPr>
      </w:pPr>
      <w:r w:rsidRPr="00FE1B02">
        <w:rPr>
          <w:rFonts w:cs="Arial"/>
          <w:sz w:val="20"/>
          <w:szCs w:val="20"/>
        </w:rPr>
        <w:t xml:space="preserve">Contact </w:t>
      </w:r>
      <w:r w:rsidR="0013028D" w:rsidRPr="00FE1B02">
        <w:rPr>
          <w:rFonts w:cs="Arial"/>
          <w:sz w:val="20"/>
          <w:szCs w:val="20"/>
        </w:rPr>
        <w:t>details, photographic identification and sample signatures of each and every nominated chaperone(s)</w:t>
      </w:r>
    </w:p>
    <w:p w:rsidR="0013028D" w:rsidRPr="00FE1B02" w:rsidRDefault="00F60EEF" w:rsidP="009E7DB3">
      <w:pPr>
        <w:pStyle w:val="ListParagraph"/>
        <w:numPr>
          <w:ilvl w:val="0"/>
          <w:numId w:val="23"/>
        </w:numPr>
        <w:spacing w:line="276" w:lineRule="auto"/>
        <w:rPr>
          <w:rFonts w:cs="Arial"/>
          <w:sz w:val="20"/>
          <w:szCs w:val="20"/>
        </w:rPr>
      </w:pPr>
      <w:r w:rsidRPr="00FE1B02">
        <w:rPr>
          <w:rFonts w:cs="Arial"/>
          <w:sz w:val="20"/>
          <w:szCs w:val="20"/>
        </w:rPr>
        <w:t>W</w:t>
      </w:r>
      <w:r w:rsidR="0013028D" w:rsidRPr="00FE1B02">
        <w:rPr>
          <w:rFonts w:cs="Arial"/>
          <w:sz w:val="20"/>
          <w:szCs w:val="20"/>
        </w:rPr>
        <w:t>ritten confirmation</w:t>
      </w:r>
      <w:r w:rsidR="00BF243A" w:rsidRPr="00FE1B02">
        <w:rPr>
          <w:rFonts w:cs="Arial"/>
          <w:sz w:val="20"/>
          <w:szCs w:val="20"/>
        </w:rPr>
        <w:t xml:space="preserve">, on the </w:t>
      </w:r>
      <w:r w:rsidR="00B151B5">
        <w:rPr>
          <w:rFonts w:cs="Arial"/>
          <w:sz w:val="20"/>
          <w:szCs w:val="20"/>
        </w:rPr>
        <w:t>approved form</w:t>
      </w:r>
      <w:r w:rsidR="00BF243A" w:rsidRPr="00FE1B02">
        <w:rPr>
          <w:rFonts w:cs="Arial"/>
          <w:sz w:val="20"/>
          <w:szCs w:val="20"/>
        </w:rPr>
        <w:t xml:space="preserve">,  from each and every </w:t>
      </w:r>
      <w:r w:rsidR="0013028D" w:rsidRPr="00FE1B02">
        <w:rPr>
          <w:rFonts w:cs="Arial"/>
          <w:sz w:val="20"/>
          <w:szCs w:val="20"/>
        </w:rPr>
        <w:t xml:space="preserve"> nominated chaperone(s) that they</w:t>
      </w:r>
      <w:r w:rsidR="00CC1427" w:rsidRPr="00FE1B02">
        <w:rPr>
          <w:rFonts w:cs="Arial"/>
          <w:sz w:val="20"/>
          <w:szCs w:val="20"/>
        </w:rPr>
        <w:t xml:space="preserve"> have received a copy of the information sheet for chaperones and</w:t>
      </w:r>
      <w:r w:rsidR="00DC311B">
        <w:rPr>
          <w:rFonts w:cs="Arial"/>
          <w:sz w:val="20"/>
          <w:szCs w:val="20"/>
        </w:rPr>
        <w:t xml:space="preserve"> they</w:t>
      </w:r>
      <w:r w:rsidR="0013028D" w:rsidRPr="00FE1B02">
        <w:rPr>
          <w:rFonts w:cs="Arial"/>
          <w:sz w:val="20"/>
          <w:szCs w:val="20"/>
        </w:rPr>
        <w:t>:</w:t>
      </w:r>
    </w:p>
    <w:p w:rsidR="001349CF" w:rsidRDefault="001349CF" w:rsidP="0013028D">
      <w:pPr>
        <w:pStyle w:val="ListParagraph"/>
        <w:numPr>
          <w:ilvl w:val="1"/>
          <w:numId w:val="17"/>
        </w:numPr>
        <w:spacing w:line="276" w:lineRule="auto"/>
        <w:rPr>
          <w:rFonts w:cs="Arial"/>
          <w:sz w:val="20"/>
          <w:szCs w:val="20"/>
        </w:rPr>
      </w:pPr>
      <w:r>
        <w:rPr>
          <w:rFonts w:cs="Arial"/>
          <w:sz w:val="20"/>
          <w:szCs w:val="20"/>
        </w:rPr>
        <w:t>Are aware of the nomination, consent to the nomination and are willing to act as chaperones</w:t>
      </w:r>
    </w:p>
    <w:p w:rsidR="001349CF" w:rsidRDefault="001349CF" w:rsidP="0013028D">
      <w:pPr>
        <w:pStyle w:val="ListParagraph"/>
        <w:numPr>
          <w:ilvl w:val="1"/>
          <w:numId w:val="17"/>
        </w:numPr>
        <w:spacing w:line="276" w:lineRule="auto"/>
        <w:rPr>
          <w:rFonts w:cs="Arial"/>
          <w:sz w:val="20"/>
          <w:szCs w:val="20"/>
        </w:rPr>
      </w:pPr>
      <w:r>
        <w:rPr>
          <w:rFonts w:cs="Arial"/>
          <w:sz w:val="20"/>
          <w:szCs w:val="20"/>
        </w:rPr>
        <w:t xml:space="preserve">Are not in a social or familial relationship with </w:t>
      </w:r>
      <w:r w:rsidR="00DC311B">
        <w:rPr>
          <w:rFonts w:cs="Arial"/>
          <w:sz w:val="20"/>
          <w:szCs w:val="20"/>
        </w:rPr>
        <w:t xml:space="preserve">you and are not in a direct employment or contractual relationship with you </w:t>
      </w:r>
      <w:r w:rsidR="00B151B5">
        <w:rPr>
          <w:rFonts w:cs="Arial"/>
          <w:sz w:val="20"/>
          <w:szCs w:val="20"/>
        </w:rPr>
        <w:t>(</w:t>
      </w:r>
      <w:r w:rsidR="00DC311B">
        <w:rPr>
          <w:rFonts w:cs="Arial"/>
          <w:sz w:val="20"/>
          <w:szCs w:val="20"/>
        </w:rPr>
        <w:t xml:space="preserve">where </w:t>
      </w:r>
      <w:r w:rsidR="00B151B5">
        <w:rPr>
          <w:rFonts w:cs="Arial"/>
          <w:sz w:val="20"/>
          <w:szCs w:val="20"/>
        </w:rPr>
        <w:t>this is a requirement of the restrictions on your registration)</w:t>
      </w:r>
      <w:r w:rsidR="00DC311B">
        <w:rPr>
          <w:rFonts w:cs="Arial"/>
          <w:sz w:val="20"/>
          <w:szCs w:val="20"/>
        </w:rPr>
        <w:t>.</w:t>
      </w:r>
    </w:p>
    <w:p w:rsidR="0013028D" w:rsidRPr="00FE1B02" w:rsidRDefault="0013028D" w:rsidP="0013028D">
      <w:pPr>
        <w:pStyle w:val="ListParagraph"/>
        <w:numPr>
          <w:ilvl w:val="1"/>
          <w:numId w:val="17"/>
        </w:numPr>
        <w:spacing w:line="276" w:lineRule="auto"/>
        <w:rPr>
          <w:rFonts w:cs="Arial"/>
          <w:sz w:val="20"/>
          <w:szCs w:val="20"/>
        </w:rPr>
      </w:pPr>
      <w:r w:rsidRPr="00FE1B02">
        <w:rPr>
          <w:rFonts w:cs="Arial"/>
          <w:sz w:val="20"/>
          <w:szCs w:val="20"/>
        </w:rPr>
        <w:t>Are aware of the meaning of the word ‘patient’ and ‘contact’ for the purposes of this restriction.</w:t>
      </w:r>
    </w:p>
    <w:p w:rsidR="0013028D" w:rsidRPr="00FE1B02" w:rsidRDefault="0013028D" w:rsidP="0013028D">
      <w:pPr>
        <w:pStyle w:val="ListParagraph"/>
        <w:numPr>
          <w:ilvl w:val="1"/>
          <w:numId w:val="17"/>
        </w:numPr>
        <w:spacing w:line="276" w:lineRule="auto"/>
        <w:rPr>
          <w:rFonts w:cs="Arial"/>
          <w:sz w:val="20"/>
          <w:szCs w:val="20"/>
        </w:rPr>
      </w:pPr>
      <w:r w:rsidRPr="00FE1B02">
        <w:rPr>
          <w:rFonts w:cs="Arial"/>
          <w:sz w:val="20"/>
          <w:szCs w:val="20"/>
        </w:rPr>
        <w:t xml:space="preserve">Are aware that, should a patient refuse or demonstrate reluctance to have a chaperone present and directly observing all contact, the contact must not proceed </w:t>
      </w:r>
      <w:r w:rsidR="00F60EEF" w:rsidRPr="00FE1B02">
        <w:rPr>
          <w:rFonts w:cs="Arial"/>
          <w:sz w:val="20"/>
          <w:szCs w:val="20"/>
        </w:rPr>
        <w:t xml:space="preserve">or, if commenced, should immediately cease </w:t>
      </w:r>
      <w:r w:rsidRPr="00FE1B02">
        <w:rPr>
          <w:rFonts w:cs="Arial"/>
          <w:sz w:val="20"/>
          <w:szCs w:val="20"/>
        </w:rPr>
        <w:t xml:space="preserve">and the patient should be offered </w:t>
      </w:r>
      <w:r w:rsidR="00F60EEF" w:rsidRPr="00FE1B02">
        <w:rPr>
          <w:rFonts w:cs="Arial"/>
          <w:sz w:val="20"/>
          <w:szCs w:val="20"/>
        </w:rPr>
        <w:t xml:space="preserve">an appointment </w:t>
      </w:r>
      <w:r w:rsidRPr="00FE1B02">
        <w:rPr>
          <w:rFonts w:cs="Arial"/>
          <w:sz w:val="20"/>
          <w:szCs w:val="20"/>
        </w:rPr>
        <w:t>with an alternate practitioner.</w:t>
      </w:r>
    </w:p>
    <w:p w:rsidR="0013028D" w:rsidRPr="00FE1B02" w:rsidRDefault="00CC1427" w:rsidP="0013028D">
      <w:pPr>
        <w:pStyle w:val="ListParagraph"/>
        <w:numPr>
          <w:ilvl w:val="1"/>
          <w:numId w:val="17"/>
        </w:numPr>
        <w:spacing w:line="276" w:lineRule="auto"/>
        <w:rPr>
          <w:rFonts w:cs="Arial"/>
          <w:sz w:val="20"/>
          <w:szCs w:val="20"/>
        </w:rPr>
      </w:pPr>
      <w:r w:rsidRPr="00FE1B02">
        <w:rPr>
          <w:rFonts w:cs="Arial"/>
          <w:sz w:val="20"/>
          <w:szCs w:val="20"/>
        </w:rPr>
        <w:t xml:space="preserve">Are </w:t>
      </w:r>
      <w:r w:rsidR="00F60EEF" w:rsidRPr="00FE1B02">
        <w:rPr>
          <w:rFonts w:cs="Arial"/>
          <w:sz w:val="20"/>
          <w:szCs w:val="20"/>
        </w:rPr>
        <w:t xml:space="preserve">aware </w:t>
      </w:r>
      <w:r w:rsidR="0013028D" w:rsidRPr="00FE1B02">
        <w:rPr>
          <w:rFonts w:cs="Arial"/>
          <w:sz w:val="20"/>
          <w:szCs w:val="20"/>
        </w:rPr>
        <w:t xml:space="preserve">of the Board’s expectations of </w:t>
      </w:r>
      <w:r w:rsidR="00DC311B">
        <w:rPr>
          <w:rFonts w:cs="Arial"/>
          <w:sz w:val="20"/>
          <w:szCs w:val="20"/>
        </w:rPr>
        <w:t>you</w:t>
      </w:r>
      <w:r w:rsidR="00654F79">
        <w:rPr>
          <w:rFonts w:cs="Arial"/>
          <w:sz w:val="20"/>
          <w:szCs w:val="20"/>
        </w:rPr>
        <w:t xml:space="preserve"> </w:t>
      </w:r>
      <w:r w:rsidR="0013028D" w:rsidRPr="00FE1B02">
        <w:rPr>
          <w:rFonts w:cs="Arial"/>
          <w:sz w:val="20"/>
          <w:szCs w:val="20"/>
        </w:rPr>
        <w:t>in compliance with this restriction, and in particular, the need for prior discussion with the patient, the requirement of a sign in the waiting room, and the requirements of the chaperone log, signed at the end of each patient contact (not pre-signed)</w:t>
      </w:r>
    </w:p>
    <w:p w:rsidR="0013028D" w:rsidRPr="00FE1B02" w:rsidRDefault="00CC1427" w:rsidP="0013028D">
      <w:pPr>
        <w:pStyle w:val="ListParagraph"/>
        <w:numPr>
          <w:ilvl w:val="1"/>
          <w:numId w:val="17"/>
        </w:numPr>
        <w:spacing w:line="276" w:lineRule="auto"/>
        <w:rPr>
          <w:rFonts w:cs="Arial"/>
          <w:sz w:val="20"/>
          <w:szCs w:val="20"/>
        </w:rPr>
      </w:pPr>
      <w:r w:rsidRPr="00FE1B02">
        <w:rPr>
          <w:rFonts w:cs="Arial"/>
          <w:sz w:val="20"/>
          <w:szCs w:val="20"/>
        </w:rPr>
        <w:t xml:space="preserve">Are aware they may contact AHPRA in order to discuss any concerns or queries they may have in relation to this requirement or if they feel personally vulnerable, intimidated or threatened while acting as a chaperone.  </w:t>
      </w:r>
    </w:p>
    <w:p w:rsidR="00FE1B02" w:rsidRPr="00FE1B02" w:rsidRDefault="00FE1B02" w:rsidP="0013028D">
      <w:pPr>
        <w:pStyle w:val="ListParagraph"/>
        <w:numPr>
          <w:ilvl w:val="1"/>
          <w:numId w:val="17"/>
        </w:numPr>
        <w:spacing w:line="276" w:lineRule="auto"/>
        <w:rPr>
          <w:rFonts w:cs="Arial"/>
          <w:sz w:val="20"/>
          <w:szCs w:val="20"/>
        </w:rPr>
      </w:pPr>
      <w:r w:rsidRPr="00FE1B02">
        <w:rPr>
          <w:rFonts w:cs="Arial"/>
          <w:sz w:val="20"/>
          <w:szCs w:val="20"/>
        </w:rPr>
        <w:t>Are aware that they may be contacted by AHPRA in order to monitor</w:t>
      </w:r>
      <w:r w:rsidR="00DC311B">
        <w:rPr>
          <w:rFonts w:cs="Arial"/>
          <w:sz w:val="20"/>
          <w:szCs w:val="20"/>
        </w:rPr>
        <w:t xml:space="preserve"> your</w:t>
      </w:r>
      <w:r w:rsidR="00654F79">
        <w:rPr>
          <w:rFonts w:cs="Arial"/>
          <w:sz w:val="20"/>
          <w:szCs w:val="20"/>
        </w:rPr>
        <w:t xml:space="preserve"> </w:t>
      </w:r>
      <w:r w:rsidRPr="00FE1B02">
        <w:rPr>
          <w:rFonts w:cs="Arial"/>
          <w:sz w:val="20"/>
          <w:szCs w:val="20"/>
        </w:rPr>
        <w:t>compliance with this restriction</w:t>
      </w:r>
    </w:p>
    <w:p w:rsidR="00F56122" w:rsidRPr="00FE1B02" w:rsidRDefault="00F56122" w:rsidP="009D7EAE">
      <w:pPr>
        <w:rPr>
          <w:b/>
          <w:color w:val="007DC3"/>
          <w:sz w:val="20"/>
          <w:szCs w:val="20"/>
        </w:rPr>
      </w:pPr>
      <w:r w:rsidRPr="00FE1B02">
        <w:rPr>
          <w:b/>
          <w:color w:val="007DC3"/>
          <w:sz w:val="20"/>
          <w:szCs w:val="20"/>
        </w:rPr>
        <w:t>Written authorities/acknowledgements</w:t>
      </w:r>
    </w:p>
    <w:p w:rsidR="00F56122" w:rsidRPr="00FE1B02" w:rsidRDefault="00B151B5" w:rsidP="009D7EAE">
      <w:pPr>
        <w:rPr>
          <w:rFonts w:cs="Arial"/>
          <w:sz w:val="20"/>
          <w:szCs w:val="20"/>
        </w:rPr>
      </w:pPr>
      <w:r>
        <w:rPr>
          <w:rFonts w:cs="Arial"/>
          <w:sz w:val="20"/>
          <w:szCs w:val="20"/>
        </w:rPr>
        <w:t>In accordance with the timeframe in your restrictions</w:t>
      </w:r>
      <w:proofErr w:type="gramStart"/>
      <w:r>
        <w:rPr>
          <w:rFonts w:cs="Arial"/>
          <w:sz w:val="20"/>
          <w:szCs w:val="20"/>
        </w:rPr>
        <w:t xml:space="preserve">, </w:t>
      </w:r>
      <w:r w:rsidR="00F56122" w:rsidRPr="00FE1B02">
        <w:rPr>
          <w:rFonts w:cs="Arial"/>
          <w:sz w:val="20"/>
          <w:szCs w:val="20"/>
        </w:rPr>
        <w:t>,</w:t>
      </w:r>
      <w:proofErr w:type="gramEnd"/>
      <w:r w:rsidR="00F56122" w:rsidRPr="00FE1B02">
        <w:rPr>
          <w:rFonts w:cs="Arial"/>
          <w:sz w:val="20"/>
          <w:szCs w:val="20"/>
        </w:rPr>
        <w:t xml:space="preserve"> you must provide </w:t>
      </w:r>
      <w:r>
        <w:rPr>
          <w:rFonts w:cs="Arial"/>
          <w:sz w:val="20"/>
          <w:szCs w:val="20"/>
        </w:rPr>
        <w:t xml:space="preserve">acknowledgement to AHPRA, on the approved form, that you are aware that, for the purposes of monitoring your compliance with the restriction on your registration, AHPRA may: </w:t>
      </w:r>
    </w:p>
    <w:p w:rsidR="00F56122" w:rsidRPr="00FE1B02" w:rsidRDefault="00B151B5" w:rsidP="00F56122">
      <w:pPr>
        <w:pStyle w:val="ListParagraph"/>
        <w:numPr>
          <w:ilvl w:val="0"/>
          <w:numId w:val="21"/>
        </w:numPr>
        <w:spacing w:line="276" w:lineRule="auto"/>
        <w:rPr>
          <w:rFonts w:cs="Arial"/>
          <w:sz w:val="20"/>
          <w:szCs w:val="20"/>
        </w:rPr>
      </w:pPr>
      <w:r>
        <w:rPr>
          <w:rFonts w:cs="Arial"/>
          <w:sz w:val="20"/>
          <w:szCs w:val="20"/>
        </w:rPr>
        <w:t>C</w:t>
      </w:r>
      <w:r w:rsidR="00F56122" w:rsidRPr="00FE1B02">
        <w:rPr>
          <w:rFonts w:cs="Arial"/>
          <w:sz w:val="20"/>
          <w:szCs w:val="20"/>
        </w:rPr>
        <w:t>ontact</w:t>
      </w:r>
      <w:r>
        <w:rPr>
          <w:rFonts w:cs="Arial"/>
          <w:sz w:val="20"/>
          <w:szCs w:val="20"/>
        </w:rPr>
        <w:t>,</w:t>
      </w:r>
      <w:r w:rsidR="00F56122" w:rsidRPr="00FE1B02">
        <w:rPr>
          <w:rFonts w:cs="Arial"/>
          <w:sz w:val="20"/>
          <w:szCs w:val="20"/>
        </w:rPr>
        <w:t xml:space="preserve"> communicate with</w:t>
      </w:r>
      <w:r>
        <w:rPr>
          <w:rFonts w:cs="Arial"/>
          <w:sz w:val="20"/>
          <w:szCs w:val="20"/>
        </w:rPr>
        <w:t xml:space="preserve"> and obtain information from</w:t>
      </w:r>
      <w:r w:rsidR="00F56122" w:rsidRPr="00FE1B02">
        <w:rPr>
          <w:rFonts w:cs="Arial"/>
          <w:sz w:val="20"/>
          <w:szCs w:val="20"/>
        </w:rPr>
        <w:t xml:space="preserve"> Medicare Australia</w:t>
      </w:r>
      <w:r>
        <w:rPr>
          <w:rFonts w:cs="Arial"/>
          <w:sz w:val="20"/>
          <w:szCs w:val="20"/>
        </w:rPr>
        <w:t>.</w:t>
      </w:r>
      <w:r w:rsidR="00F56122" w:rsidRPr="00FE1B02">
        <w:rPr>
          <w:rFonts w:cs="Arial"/>
          <w:sz w:val="20"/>
          <w:szCs w:val="20"/>
        </w:rPr>
        <w:t xml:space="preserve"> n</w:t>
      </w:r>
    </w:p>
    <w:p w:rsidR="00F56122" w:rsidRPr="00FE1B02" w:rsidRDefault="00B151B5" w:rsidP="00F56122">
      <w:pPr>
        <w:pStyle w:val="ListParagraph"/>
        <w:numPr>
          <w:ilvl w:val="0"/>
          <w:numId w:val="21"/>
        </w:numPr>
        <w:spacing w:line="276" w:lineRule="auto"/>
        <w:rPr>
          <w:rFonts w:cs="Arial"/>
          <w:sz w:val="20"/>
          <w:szCs w:val="20"/>
        </w:rPr>
      </w:pPr>
      <w:r>
        <w:rPr>
          <w:rFonts w:cs="Arial"/>
          <w:sz w:val="20"/>
          <w:szCs w:val="20"/>
        </w:rPr>
        <w:t>C</w:t>
      </w:r>
      <w:r w:rsidR="00F56122" w:rsidRPr="00FE1B02">
        <w:rPr>
          <w:rFonts w:cs="Arial"/>
          <w:sz w:val="20"/>
          <w:szCs w:val="20"/>
        </w:rPr>
        <w:t>onduct random practice inspections</w:t>
      </w:r>
      <w:r>
        <w:rPr>
          <w:rFonts w:cs="Arial"/>
          <w:sz w:val="20"/>
          <w:szCs w:val="20"/>
        </w:rPr>
        <w:t>.</w:t>
      </w:r>
      <w:r w:rsidR="00F56122" w:rsidRPr="00FE1B02">
        <w:rPr>
          <w:rFonts w:cs="Arial"/>
          <w:sz w:val="20"/>
          <w:szCs w:val="20"/>
        </w:rPr>
        <w:t xml:space="preserve"> </w:t>
      </w:r>
    </w:p>
    <w:p w:rsidR="00FE1B02" w:rsidRPr="00FE1B02" w:rsidRDefault="00B151B5" w:rsidP="00F56122">
      <w:pPr>
        <w:pStyle w:val="ListParagraph"/>
        <w:numPr>
          <w:ilvl w:val="0"/>
          <w:numId w:val="21"/>
        </w:numPr>
        <w:spacing w:line="276" w:lineRule="auto"/>
        <w:rPr>
          <w:rFonts w:cs="Arial"/>
          <w:sz w:val="20"/>
          <w:szCs w:val="20"/>
        </w:rPr>
      </w:pPr>
      <w:r>
        <w:rPr>
          <w:rFonts w:cs="Arial"/>
          <w:sz w:val="20"/>
          <w:szCs w:val="20"/>
        </w:rPr>
        <w:t>C</w:t>
      </w:r>
      <w:r w:rsidR="00FE1B02" w:rsidRPr="00FE1B02">
        <w:rPr>
          <w:rFonts w:cs="Arial"/>
          <w:sz w:val="20"/>
          <w:szCs w:val="20"/>
        </w:rPr>
        <w:t>ontact and communicate with patients, chaperones, staff or employers</w:t>
      </w:r>
      <w:r>
        <w:rPr>
          <w:rFonts w:cs="Arial"/>
          <w:sz w:val="20"/>
          <w:szCs w:val="20"/>
        </w:rPr>
        <w:t>.</w:t>
      </w:r>
    </w:p>
    <w:p w:rsidR="00F56122" w:rsidRPr="00325A93" w:rsidRDefault="009E7DB3" w:rsidP="00F56122">
      <w:pPr>
        <w:pStyle w:val="ListParagraph"/>
        <w:numPr>
          <w:ilvl w:val="0"/>
          <w:numId w:val="21"/>
        </w:numPr>
        <w:spacing w:line="276" w:lineRule="auto"/>
        <w:rPr>
          <w:rFonts w:cs="Arial"/>
          <w:sz w:val="20"/>
          <w:szCs w:val="20"/>
        </w:rPr>
      </w:pPr>
      <w:r w:rsidRPr="00325A93">
        <w:rPr>
          <w:rFonts w:cs="Arial"/>
          <w:sz w:val="20"/>
          <w:szCs w:val="20"/>
        </w:rPr>
        <w:t xml:space="preserve"> </w:t>
      </w:r>
      <w:r w:rsidR="00B151B5">
        <w:rPr>
          <w:rFonts w:cs="Arial"/>
          <w:sz w:val="20"/>
          <w:szCs w:val="20"/>
        </w:rPr>
        <w:t>C</w:t>
      </w:r>
      <w:r w:rsidR="00F56122" w:rsidRPr="00325A93">
        <w:rPr>
          <w:rFonts w:cs="Arial"/>
          <w:sz w:val="20"/>
          <w:szCs w:val="20"/>
        </w:rPr>
        <w:t>ontact private health insurers</w:t>
      </w:r>
      <w:r w:rsidR="00A15226">
        <w:rPr>
          <w:rFonts w:cs="Arial"/>
          <w:sz w:val="20"/>
          <w:szCs w:val="20"/>
        </w:rPr>
        <w:t>, where relevant,</w:t>
      </w:r>
      <w:r w:rsidR="00F56122" w:rsidRPr="00325A93">
        <w:rPr>
          <w:rFonts w:cs="Arial"/>
          <w:sz w:val="20"/>
          <w:szCs w:val="20"/>
        </w:rPr>
        <w:t xml:space="preserve"> and access practi</w:t>
      </w:r>
      <w:r w:rsidR="00B151B5">
        <w:rPr>
          <w:rFonts w:cs="Arial"/>
          <w:sz w:val="20"/>
          <w:szCs w:val="20"/>
        </w:rPr>
        <w:t>c</w:t>
      </w:r>
      <w:r w:rsidR="00F56122" w:rsidRPr="00325A93">
        <w:rPr>
          <w:rFonts w:cs="Arial"/>
          <w:sz w:val="20"/>
          <w:szCs w:val="20"/>
        </w:rPr>
        <w:t xml:space="preserve">e billing data (both public and private) for the purpose of monitoring compliance with this restriction </w:t>
      </w:r>
    </w:p>
    <w:p w:rsidR="00B151B5" w:rsidRDefault="00B151B5" w:rsidP="009D7EAE">
      <w:pPr>
        <w:pStyle w:val="ListParagraph"/>
        <w:numPr>
          <w:ilvl w:val="0"/>
          <w:numId w:val="21"/>
        </w:numPr>
        <w:spacing w:line="276" w:lineRule="auto"/>
        <w:rPr>
          <w:rFonts w:cs="Arial"/>
          <w:sz w:val="20"/>
          <w:szCs w:val="20"/>
        </w:rPr>
      </w:pPr>
      <w:r>
        <w:rPr>
          <w:rFonts w:cs="Arial"/>
          <w:sz w:val="20"/>
          <w:szCs w:val="20"/>
        </w:rPr>
        <w:t>A</w:t>
      </w:r>
      <w:r w:rsidR="002D0F5E">
        <w:rPr>
          <w:rFonts w:cs="Arial"/>
          <w:sz w:val="20"/>
          <w:szCs w:val="20"/>
        </w:rPr>
        <w:t>ccess</w:t>
      </w:r>
      <w:r w:rsidR="00E97C14">
        <w:rPr>
          <w:rFonts w:cs="Arial"/>
          <w:sz w:val="20"/>
          <w:szCs w:val="20"/>
        </w:rPr>
        <w:t>, copy or retrieve</w:t>
      </w:r>
      <w:r w:rsidR="002D0F5E">
        <w:rPr>
          <w:rFonts w:cs="Arial"/>
          <w:sz w:val="20"/>
          <w:szCs w:val="20"/>
        </w:rPr>
        <w:t xml:space="preserve"> appointment diaries, patient booking schedules and the like</w:t>
      </w:r>
      <w:r>
        <w:rPr>
          <w:rFonts w:cs="Arial"/>
          <w:sz w:val="20"/>
          <w:szCs w:val="20"/>
        </w:rPr>
        <w:t>.</w:t>
      </w:r>
    </w:p>
    <w:p w:rsidR="00B74367" w:rsidRDefault="00B151B5" w:rsidP="00B74367">
      <w:pPr>
        <w:pStyle w:val="ListParagraph"/>
        <w:spacing w:line="276" w:lineRule="auto"/>
        <w:rPr>
          <w:rFonts w:cs="Arial"/>
          <w:sz w:val="20"/>
          <w:szCs w:val="20"/>
        </w:rPr>
      </w:pPr>
      <w:r>
        <w:rPr>
          <w:rFonts w:cs="Arial"/>
          <w:sz w:val="20"/>
          <w:szCs w:val="20"/>
        </w:rPr>
        <w:t>You are further required to provide evidence, where relevant, that you have notified any private health insurers of the conditions on your registration</w:t>
      </w:r>
      <w:r w:rsidR="002D0F5E">
        <w:rPr>
          <w:rFonts w:cs="Arial"/>
          <w:sz w:val="20"/>
          <w:szCs w:val="20"/>
        </w:rPr>
        <w:t xml:space="preserve"> </w:t>
      </w:r>
    </w:p>
    <w:p w:rsidR="00113712" w:rsidRDefault="00113712" w:rsidP="006F4B2D">
      <w:pPr>
        <w:pStyle w:val="ListParagraph"/>
        <w:spacing w:line="276" w:lineRule="auto"/>
        <w:rPr>
          <w:rFonts w:cs="Arial"/>
          <w:sz w:val="20"/>
          <w:szCs w:val="20"/>
        </w:rPr>
      </w:pPr>
    </w:p>
    <w:p w:rsidR="005C3BE0" w:rsidRDefault="005C3BE0" w:rsidP="006F4B2D">
      <w:pPr>
        <w:pStyle w:val="ListParagraph"/>
        <w:spacing w:line="276" w:lineRule="auto"/>
        <w:rPr>
          <w:rFonts w:cs="Arial"/>
          <w:sz w:val="20"/>
          <w:szCs w:val="20"/>
        </w:rPr>
      </w:pPr>
    </w:p>
    <w:p w:rsidR="005C3BE0" w:rsidRDefault="005C3BE0" w:rsidP="006F4B2D">
      <w:pPr>
        <w:pStyle w:val="ListParagraph"/>
        <w:spacing w:line="276" w:lineRule="auto"/>
        <w:rPr>
          <w:rFonts w:cs="Arial"/>
          <w:sz w:val="20"/>
          <w:szCs w:val="20"/>
        </w:rPr>
      </w:pPr>
    </w:p>
    <w:p w:rsidR="00642392" w:rsidRDefault="00642392" w:rsidP="006F4B2D">
      <w:pPr>
        <w:pStyle w:val="ListParagraph"/>
        <w:spacing w:line="276" w:lineRule="auto"/>
        <w:rPr>
          <w:rFonts w:cs="Arial"/>
          <w:sz w:val="20"/>
          <w:szCs w:val="20"/>
        </w:rPr>
      </w:pPr>
    </w:p>
    <w:p w:rsidR="00D1702E" w:rsidRPr="00FE1B02" w:rsidRDefault="00F60EEF" w:rsidP="009D7EAE">
      <w:pPr>
        <w:rPr>
          <w:b/>
          <w:color w:val="007DC3"/>
          <w:sz w:val="20"/>
          <w:szCs w:val="20"/>
        </w:rPr>
      </w:pPr>
      <w:r w:rsidRPr="00FE1B02">
        <w:rPr>
          <w:b/>
          <w:color w:val="007DC3"/>
          <w:sz w:val="20"/>
          <w:szCs w:val="20"/>
        </w:rPr>
        <w:lastRenderedPageBreak/>
        <w:t>Chaperone Log</w:t>
      </w:r>
    </w:p>
    <w:p w:rsidR="00F60EEF" w:rsidRPr="00FE1B02" w:rsidRDefault="00F56122" w:rsidP="00F60EEF">
      <w:pPr>
        <w:rPr>
          <w:rFonts w:cs="Arial"/>
          <w:sz w:val="20"/>
          <w:szCs w:val="20"/>
        </w:rPr>
      </w:pPr>
      <w:r w:rsidRPr="00FE1B02">
        <w:rPr>
          <w:rFonts w:cs="Arial"/>
          <w:sz w:val="20"/>
          <w:szCs w:val="20"/>
        </w:rPr>
        <w:t xml:space="preserve">You </w:t>
      </w:r>
      <w:r w:rsidR="00F60EEF" w:rsidRPr="00FE1B02">
        <w:rPr>
          <w:rFonts w:cs="Arial"/>
          <w:sz w:val="20"/>
          <w:szCs w:val="20"/>
        </w:rPr>
        <w:t>must maintain a chaperone log (the log)</w:t>
      </w:r>
      <w:r w:rsidR="00B151B5">
        <w:rPr>
          <w:rFonts w:cs="Arial"/>
          <w:sz w:val="20"/>
          <w:szCs w:val="20"/>
        </w:rPr>
        <w:t>,</w:t>
      </w:r>
      <w:r w:rsidR="00F60EEF" w:rsidRPr="00FE1B02">
        <w:rPr>
          <w:rFonts w:cs="Arial"/>
          <w:sz w:val="20"/>
          <w:szCs w:val="20"/>
        </w:rPr>
        <w:t xml:space="preserve"> </w:t>
      </w:r>
      <w:r w:rsidR="00B151B5">
        <w:rPr>
          <w:rFonts w:cs="Arial"/>
          <w:sz w:val="20"/>
          <w:szCs w:val="20"/>
        </w:rPr>
        <w:t xml:space="preserve">on the template provided, </w:t>
      </w:r>
      <w:r w:rsidR="00F60EEF" w:rsidRPr="00FE1B02">
        <w:rPr>
          <w:rFonts w:cs="Arial"/>
          <w:sz w:val="20"/>
          <w:szCs w:val="20"/>
        </w:rPr>
        <w:t xml:space="preserve">detailing every case where contact </w:t>
      </w:r>
      <w:r w:rsidR="00CC1427" w:rsidRPr="00FE1B02">
        <w:rPr>
          <w:rFonts w:cs="Arial"/>
          <w:sz w:val="20"/>
          <w:szCs w:val="20"/>
        </w:rPr>
        <w:t xml:space="preserve">is had </w:t>
      </w:r>
      <w:r w:rsidR="00F60EEF" w:rsidRPr="00FE1B02">
        <w:rPr>
          <w:rFonts w:cs="Arial"/>
          <w:sz w:val="20"/>
          <w:szCs w:val="20"/>
        </w:rPr>
        <w:t>with a patient</w:t>
      </w:r>
      <w:r w:rsidR="00CC1427" w:rsidRPr="00FE1B02">
        <w:rPr>
          <w:rFonts w:cs="Arial"/>
          <w:sz w:val="20"/>
          <w:szCs w:val="20"/>
        </w:rPr>
        <w:t>, confirming</w:t>
      </w:r>
      <w:r w:rsidR="00F60EEF" w:rsidRPr="00FE1B02">
        <w:rPr>
          <w:rFonts w:cs="Arial"/>
          <w:sz w:val="20"/>
          <w:szCs w:val="20"/>
        </w:rPr>
        <w:t xml:space="preserve"> the presence </w:t>
      </w:r>
      <w:r w:rsidR="00CC1427" w:rsidRPr="00FE1B02">
        <w:rPr>
          <w:rFonts w:cs="Arial"/>
          <w:sz w:val="20"/>
          <w:szCs w:val="20"/>
        </w:rPr>
        <w:t xml:space="preserve">and direct observation </w:t>
      </w:r>
      <w:r w:rsidR="00F60EEF" w:rsidRPr="00FE1B02">
        <w:rPr>
          <w:rFonts w:cs="Arial"/>
          <w:sz w:val="20"/>
          <w:szCs w:val="20"/>
        </w:rPr>
        <w:t>of a chaperone</w:t>
      </w:r>
      <w:r w:rsidR="00CC1427" w:rsidRPr="00FE1B02">
        <w:rPr>
          <w:rFonts w:cs="Arial"/>
          <w:sz w:val="20"/>
          <w:szCs w:val="20"/>
        </w:rPr>
        <w:t xml:space="preserve"> for the entire contact</w:t>
      </w:r>
      <w:r w:rsidR="00F60EEF" w:rsidRPr="00FE1B02">
        <w:rPr>
          <w:rFonts w:cs="Arial"/>
          <w:sz w:val="20"/>
          <w:szCs w:val="20"/>
        </w:rPr>
        <w:t>.  The log must be completed in indelible ink at the end of the contact, be co-signed by the chaperone at that time and must detail:</w:t>
      </w:r>
    </w:p>
    <w:p w:rsidR="00F60EEF" w:rsidRPr="00FE1B02" w:rsidRDefault="00F60EEF" w:rsidP="00F60EEF">
      <w:pPr>
        <w:pStyle w:val="ListParagraph"/>
        <w:numPr>
          <w:ilvl w:val="0"/>
          <w:numId w:val="18"/>
        </w:numPr>
        <w:spacing w:line="276" w:lineRule="auto"/>
        <w:rPr>
          <w:rFonts w:cs="Arial"/>
          <w:sz w:val="20"/>
          <w:szCs w:val="20"/>
        </w:rPr>
      </w:pPr>
      <w:r w:rsidRPr="00FE1B02">
        <w:rPr>
          <w:rFonts w:cs="Arial"/>
          <w:sz w:val="20"/>
          <w:szCs w:val="20"/>
        </w:rPr>
        <w:t>The full name of the patient</w:t>
      </w:r>
      <w:r w:rsidR="00CC1427" w:rsidRPr="00FE1B02">
        <w:rPr>
          <w:rFonts w:cs="Arial"/>
          <w:sz w:val="20"/>
          <w:szCs w:val="20"/>
        </w:rPr>
        <w:t xml:space="preserve"> and their date of birth</w:t>
      </w:r>
    </w:p>
    <w:p w:rsidR="00F60EEF" w:rsidRPr="00FE1B02" w:rsidRDefault="00F60EEF" w:rsidP="00F60EEF">
      <w:pPr>
        <w:pStyle w:val="ListParagraph"/>
        <w:numPr>
          <w:ilvl w:val="0"/>
          <w:numId w:val="18"/>
        </w:numPr>
        <w:spacing w:line="276" w:lineRule="auto"/>
        <w:rPr>
          <w:rFonts w:cs="Arial"/>
          <w:sz w:val="20"/>
          <w:szCs w:val="20"/>
        </w:rPr>
      </w:pPr>
      <w:r w:rsidRPr="00FE1B02">
        <w:rPr>
          <w:rFonts w:cs="Arial"/>
          <w:sz w:val="20"/>
          <w:szCs w:val="20"/>
        </w:rPr>
        <w:t>The date and time of the consultation</w:t>
      </w:r>
    </w:p>
    <w:p w:rsidR="00F60EEF" w:rsidRPr="00FE1B02" w:rsidRDefault="00F60EEF" w:rsidP="00F60EEF">
      <w:pPr>
        <w:pStyle w:val="ListParagraph"/>
        <w:numPr>
          <w:ilvl w:val="0"/>
          <w:numId w:val="18"/>
        </w:numPr>
        <w:spacing w:line="276" w:lineRule="auto"/>
        <w:rPr>
          <w:rFonts w:cs="Arial"/>
          <w:sz w:val="20"/>
          <w:szCs w:val="20"/>
        </w:rPr>
      </w:pPr>
      <w:r w:rsidRPr="00FE1B02">
        <w:rPr>
          <w:rFonts w:cs="Arial"/>
          <w:sz w:val="20"/>
          <w:szCs w:val="20"/>
        </w:rPr>
        <w:t>The full name of the chaperone</w:t>
      </w:r>
    </w:p>
    <w:p w:rsidR="00F60EEF" w:rsidRPr="00FE1B02" w:rsidRDefault="00F60EEF" w:rsidP="00F60EEF">
      <w:pPr>
        <w:pStyle w:val="ListParagraph"/>
        <w:numPr>
          <w:ilvl w:val="0"/>
          <w:numId w:val="18"/>
        </w:numPr>
        <w:spacing w:line="276" w:lineRule="auto"/>
        <w:rPr>
          <w:rFonts w:cs="Arial"/>
          <w:sz w:val="20"/>
          <w:szCs w:val="20"/>
        </w:rPr>
      </w:pPr>
      <w:r w:rsidRPr="00FE1B02">
        <w:rPr>
          <w:rFonts w:cs="Arial"/>
          <w:sz w:val="20"/>
          <w:szCs w:val="20"/>
        </w:rPr>
        <w:t>The chaperone’s contact address and telephone number</w:t>
      </w:r>
    </w:p>
    <w:p w:rsidR="00F60EEF" w:rsidRPr="00FE1B02" w:rsidRDefault="00F60EEF" w:rsidP="00CC1427">
      <w:pPr>
        <w:pStyle w:val="ListParagraph"/>
        <w:numPr>
          <w:ilvl w:val="0"/>
          <w:numId w:val="18"/>
        </w:numPr>
        <w:spacing w:line="276" w:lineRule="auto"/>
        <w:rPr>
          <w:rFonts w:cs="Arial"/>
          <w:sz w:val="20"/>
          <w:szCs w:val="20"/>
        </w:rPr>
      </w:pPr>
      <w:r w:rsidRPr="00FE1B02">
        <w:rPr>
          <w:rFonts w:cs="Arial"/>
          <w:sz w:val="20"/>
          <w:szCs w:val="20"/>
        </w:rPr>
        <w:t>The chaperone’s signature</w:t>
      </w:r>
    </w:p>
    <w:p w:rsidR="003C5A34" w:rsidRDefault="003C5A34" w:rsidP="00F60EEF">
      <w:pPr>
        <w:spacing w:line="276" w:lineRule="auto"/>
        <w:rPr>
          <w:rFonts w:cs="Arial"/>
          <w:sz w:val="20"/>
          <w:szCs w:val="20"/>
        </w:rPr>
      </w:pPr>
      <w:r>
        <w:rPr>
          <w:rFonts w:cs="Arial"/>
          <w:sz w:val="20"/>
          <w:szCs w:val="20"/>
        </w:rPr>
        <w:t xml:space="preserve">Where the patient is under the age of 18 the </w:t>
      </w:r>
      <w:r w:rsidR="005C3BE0">
        <w:rPr>
          <w:rFonts w:cs="Arial"/>
          <w:sz w:val="20"/>
          <w:szCs w:val="20"/>
        </w:rPr>
        <w:t>patient’s</w:t>
      </w:r>
      <w:r>
        <w:rPr>
          <w:rFonts w:cs="Arial"/>
          <w:sz w:val="20"/>
          <w:szCs w:val="20"/>
        </w:rPr>
        <w:t xml:space="preserve"> parent or guardian must sign the chaperone log on behalf of the patient. </w:t>
      </w:r>
    </w:p>
    <w:p w:rsidR="00F60EEF" w:rsidRPr="00FE1B02" w:rsidRDefault="00F60EEF" w:rsidP="00F60EEF">
      <w:pPr>
        <w:spacing w:line="276" w:lineRule="auto"/>
        <w:rPr>
          <w:rFonts w:cs="Arial"/>
          <w:sz w:val="20"/>
          <w:szCs w:val="20"/>
        </w:rPr>
      </w:pPr>
      <w:r w:rsidRPr="00FE1B02">
        <w:rPr>
          <w:rFonts w:cs="Arial"/>
          <w:sz w:val="20"/>
          <w:szCs w:val="20"/>
        </w:rPr>
        <w:t xml:space="preserve">Where chaperones are individuals chosen by the patient the log </w:t>
      </w:r>
      <w:r w:rsidR="00BF243A" w:rsidRPr="00FE1B02">
        <w:rPr>
          <w:rFonts w:cs="Arial"/>
          <w:sz w:val="20"/>
          <w:szCs w:val="20"/>
        </w:rPr>
        <w:t xml:space="preserve">must </w:t>
      </w:r>
      <w:r w:rsidRPr="00FE1B02">
        <w:rPr>
          <w:rFonts w:cs="Arial"/>
          <w:sz w:val="20"/>
          <w:szCs w:val="20"/>
        </w:rPr>
        <w:t>also detail:</w:t>
      </w:r>
    </w:p>
    <w:p w:rsidR="00BF243A" w:rsidRPr="00FE1B02" w:rsidRDefault="00BF243A" w:rsidP="00F60EEF">
      <w:pPr>
        <w:pStyle w:val="ListParagraph"/>
        <w:numPr>
          <w:ilvl w:val="0"/>
          <w:numId w:val="18"/>
        </w:numPr>
        <w:spacing w:line="276" w:lineRule="auto"/>
        <w:rPr>
          <w:rFonts w:cs="Arial"/>
          <w:sz w:val="20"/>
          <w:szCs w:val="20"/>
        </w:rPr>
      </w:pPr>
      <w:r w:rsidRPr="00FE1B02">
        <w:rPr>
          <w:rFonts w:cs="Arial"/>
          <w:sz w:val="20"/>
          <w:szCs w:val="20"/>
        </w:rPr>
        <w:t>Acknowledgement by the chaperone that they received a copy of the information sheet for chaperones prior to the patient contact</w:t>
      </w:r>
    </w:p>
    <w:p w:rsidR="00F60EEF" w:rsidRPr="00FE1B02" w:rsidRDefault="00BF243A" w:rsidP="00F60EEF">
      <w:pPr>
        <w:pStyle w:val="ListParagraph"/>
        <w:numPr>
          <w:ilvl w:val="0"/>
          <w:numId w:val="18"/>
        </w:numPr>
        <w:spacing w:line="276" w:lineRule="auto"/>
        <w:rPr>
          <w:rFonts w:cs="Arial"/>
          <w:sz w:val="20"/>
          <w:szCs w:val="20"/>
        </w:rPr>
      </w:pPr>
      <w:r w:rsidRPr="00FE1B02">
        <w:rPr>
          <w:rFonts w:cs="Arial"/>
          <w:sz w:val="20"/>
          <w:szCs w:val="20"/>
        </w:rPr>
        <w:t>T</w:t>
      </w:r>
      <w:r w:rsidR="00F60EEF" w:rsidRPr="00FE1B02">
        <w:rPr>
          <w:rFonts w:cs="Arial"/>
          <w:sz w:val="20"/>
          <w:szCs w:val="20"/>
        </w:rPr>
        <w:t>he chaperone’s authorisation for AHPRA to contact them for the purposes of monitoring compliance with this restriction</w:t>
      </w:r>
    </w:p>
    <w:p w:rsidR="00F60EEF" w:rsidRPr="00FE1B02" w:rsidRDefault="00BF243A" w:rsidP="00F60EEF">
      <w:pPr>
        <w:pStyle w:val="ListParagraph"/>
        <w:numPr>
          <w:ilvl w:val="0"/>
          <w:numId w:val="18"/>
        </w:numPr>
        <w:spacing w:line="276" w:lineRule="auto"/>
        <w:rPr>
          <w:rFonts w:cs="Arial"/>
          <w:sz w:val="20"/>
          <w:szCs w:val="20"/>
        </w:rPr>
      </w:pPr>
      <w:r w:rsidRPr="00FE1B02">
        <w:rPr>
          <w:rFonts w:cs="Arial"/>
          <w:sz w:val="20"/>
          <w:szCs w:val="20"/>
        </w:rPr>
        <w:t xml:space="preserve">The </w:t>
      </w:r>
      <w:r w:rsidR="00F60EEF" w:rsidRPr="00FE1B02">
        <w:rPr>
          <w:rFonts w:cs="Arial"/>
          <w:sz w:val="20"/>
          <w:szCs w:val="20"/>
        </w:rPr>
        <w:t>relationship of the chaperone to the patient</w:t>
      </w:r>
    </w:p>
    <w:p w:rsidR="00F56122" w:rsidRPr="00FE1B02" w:rsidRDefault="00F56122" w:rsidP="00F60EEF">
      <w:pPr>
        <w:rPr>
          <w:rFonts w:cs="Arial"/>
          <w:sz w:val="20"/>
          <w:szCs w:val="20"/>
        </w:rPr>
      </w:pPr>
      <w:r w:rsidRPr="00FE1B02">
        <w:rPr>
          <w:rFonts w:cs="Arial"/>
          <w:sz w:val="20"/>
          <w:szCs w:val="20"/>
        </w:rPr>
        <w:t xml:space="preserve">Blank templates for chaperone logs </w:t>
      </w:r>
      <w:r w:rsidR="00AC1A72">
        <w:rPr>
          <w:rFonts w:cs="Arial"/>
          <w:sz w:val="20"/>
          <w:szCs w:val="20"/>
        </w:rPr>
        <w:t>will be provided by AHPRA</w:t>
      </w:r>
      <w:r w:rsidRPr="00FE1B02">
        <w:rPr>
          <w:rFonts w:cs="Arial"/>
          <w:sz w:val="20"/>
          <w:szCs w:val="20"/>
        </w:rPr>
        <w:t xml:space="preserve">.  </w:t>
      </w:r>
      <w:r w:rsidR="00CC1427" w:rsidRPr="00FE1B02">
        <w:rPr>
          <w:rFonts w:cs="Arial"/>
          <w:sz w:val="20"/>
          <w:szCs w:val="20"/>
        </w:rPr>
        <w:t>To comply with privacy laws it is recommended that, where patients select their own chaperone, the previously completed details on the log are</w:t>
      </w:r>
      <w:r w:rsidR="00BF243A" w:rsidRPr="00FE1B02">
        <w:rPr>
          <w:rFonts w:cs="Arial"/>
          <w:sz w:val="20"/>
          <w:szCs w:val="20"/>
        </w:rPr>
        <w:t xml:space="preserve"> temporarily</w:t>
      </w:r>
      <w:r w:rsidR="00CC1427" w:rsidRPr="00FE1B02">
        <w:rPr>
          <w:rFonts w:cs="Arial"/>
          <w:sz w:val="20"/>
          <w:szCs w:val="20"/>
        </w:rPr>
        <w:t xml:space="preserve"> obscured at the time the chaperone signs the log.  </w:t>
      </w:r>
    </w:p>
    <w:p w:rsidR="00BF243A" w:rsidRPr="00FE1B02" w:rsidRDefault="00BF243A" w:rsidP="00F60EEF">
      <w:pPr>
        <w:rPr>
          <w:rFonts w:cs="Arial"/>
          <w:sz w:val="20"/>
          <w:szCs w:val="20"/>
        </w:rPr>
      </w:pPr>
      <w:r w:rsidRPr="00FE1B02">
        <w:rPr>
          <w:rFonts w:cs="Arial"/>
          <w:sz w:val="20"/>
          <w:szCs w:val="20"/>
        </w:rPr>
        <w:t>Your AHPRA Case Officer will provide you with copies of the information sheet for chaperones</w:t>
      </w:r>
      <w:r w:rsidR="004E02BB">
        <w:rPr>
          <w:rFonts w:cs="Arial"/>
          <w:sz w:val="20"/>
          <w:szCs w:val="20"/>
        </w:rPr>
        <w:t>.</w:t>
      </w:r>
      <w:r w:rsidRPr="00FE1B02">
        <w:rPr>
          <w:rFonts w:cs="Arial"/>
          <w:sz w:val="20"/>
          <w:szCs w:val="20"/>
        </w:rPr>
        <w:t xml:space="preserve"> </w:t>
      </w:r>
    </w:p>
    <w:p w:rsidR="00F60EEF" w:rsidRPr="00FE1B02" w:rsidRDefault="00F56122" w:rsidP="00F60EEF">
      <w:pPr>
        <w:rPr>
          <w:rFonts w:cs="Arial"/>
          <w:sz w:val="20"/>
          <w:szCs w:val="20"/>
        </w:rPr>
      </w:pPr>
      <w:r w:rsidRPr="00FE1B02">
        <w:rPr>
          <w:rFonts w:cs="Arial"/>
          <w:sz w:val="20"/>
          <w:szCs w:val="20"/>
        </w:rPr>
        <w:t xml:space="preserve">You </w:t>
      </w:r>
      <w:r w:rsidR="00F60EEF" w:rsidRPr="00FE1B02">
        <w:rPr>
          <w:rFonts w:cs="Arial"/>
          <w:sz w:val="20"/>
          <w:szCs w:val="20"/>
        </w:rPr>
        <w:t>must provide a copy of the chaperone log to AHPRA at such times as requested by AHPRA.</w:t>
      </w:r>
    </w:p>
    <w:p w:rsidR="002E314D" w:rsidRPr="00FE1B02" w:rsidRDefault="00CC1427" w:rsidP="009D7EAE">
      <w:pPr>
        <w:rPr>
          <w:b/>
          <w:color w:val="007DC3"/>
          <w:sz w:val="20"/>
          <w:szCs w:val="20"/>
        </w:rPr>
      </w:pPr>
      <w:r w:rsidRPr="00FE1B02">
        <w:rPr>
          <w:b/>
          <w:color w:val="007DC3"/>
          <w:sz w:val="20"/>
          <w:szCs w:val="20"/>
        </w:rPr>
        <w:t>Practice sign</w:t>
      </w:r>
    </w:p>
    <w:p w:rsidR="002E2CF6" w:rsidRPr="00642392" w:rsidRDefault="00CC1427" w:rsidP="00642392">
      <w:pPr>
        <w:rPr>
          <w:rFonts w:cs="Arial"/>
          <w:sz w:val="20"/>
          <w:szCs w:val="20"/>
        </w:rPr>
      </w:pPr>
      <w:r w:rsidRPr="00FE1B02">
        <w:rPr>
          <w:rFonts w:cs="Arial"/>
          <w:sz w:val="20"/>
          <w:szCs w:val="20"/>
        </w:rPr>
        <w:t xml:space="preserve">You must place </w:t>
      </w:r>
      <w:r w:rsidR="00B151B5">
        <w:rPr>
          <w:rFonts w:cs="Arial"/>
          <w:sz w:val="20"/>
          <w:szCs w:val="20"/>
        </w:rPr>
        <w:t>the template sign</w:t>
      </w:r>
      <w:r w:rsidRPr="00FE1B02">
        <w:rPr>
          <w:rFonts w:cs="Arial"/>
          <w:sz w:val="20"/>
          <w:szCs w:val="20"/>
        </w:rPr>
        <w:t>,</w:t>
      </w:r>
      <w:r w:rsidR="00655E50">
        <w:rPr>
          <w:rFonts w:cs="Arial"/>
          <w:sz w:val="20"/>
          <w:szCs w:val="20"/>
        </w:rPr>
        <w:t xml:space="preserve"> setting out the requirement for the presence and direct observation of a chaperone in </w:t>
      </w:r>
      <w:r w:rsidR="00B151B5">
        <w:rPr>
          <w:rFonts w:cs="Arial"/>
          <w:sz w:val="20"/>
          <w:szCs w:val="20"/>
        </w:rPr>
        <w:t xml:space="preserve">a clearly visible location in </w:t>
      </w:r>
      <w:r w:rsidR="00655E50">
        <w:rPr>
          <w:rFonts w:cs="Arial"/>
          <w:sz w:val="20"/>
          <w:szCs w:val="20"/>
        </w:rPr>
        <w:t>the patient waiting area or equiv</w:t>
      </w:r>
      <w:r w:rsidR="003032D1">
        <w:rPr>
          <w:rFonts w:cs="Arial"/>
          <w:sz w:val="20"/>
          <w:szCs w:val="20"/>
        </w:rPr>
        <w:t>alent</w:t>
      </w:r>
      <w:r w:rsidR="00655E50">
        <w:rPr>
          <w:rFonts w:cs="Arial"/>
          <w:sz w:val="20"/>
          <w:szCs w:val="20"/>
        </w:rPr>
        <w:t xml:space="preserve"> of each and every place you practice.  </w:t>
      </w:r>
      <w:r w:rsidR="00AC1A72">
        <w:rPr>
          <w:rFonts w:cs="Arial"/>
          <w:sz w:val="20"/>
          <w:szCs w:val="20"/>
        </w:rPr>
        <w:t xml:space="preserve"> </w:t>
      </w:r>
      <w:r w:rsidR="00655E50">
        <w:rPr>
          <w:rFonts w:cs="Arial"/>
          <w:sz w:val="20"/>
          <w:szCs w:val="20"/>
        </w:rPr>
        <w:t xml:space="preserve">The template </w:t>
      </w:r>
      <w:r w:rsidR="00AC1A72">
        <w:rPr>
          <w:rFonts w:cs="Arial"/>
          <w:sz w:val="20"/>
          <w:szCs w:val="20"/>
        </w:rPr>
        <w:t xml:space="preserve">provided by AHPRA </w:t>
      </w:r>
      <w:r w:rsidR="00B151B5">
        <w:rPr>
          <w:rFonts w:cs="Arial"/>
          <w:sz w:val="20"/>
          <w:szCs w:val="20"/>
        </w:rPr>
        <w:t>must</w:t>
      </w:r>
      <w:r w:rsidR="00AC1A72">
        <w:rPr>
          <w:rFonts w:cs="Arial"/>
          <w:sz w:val="20"/>
          <w:szCs w:val="20"/>
        </w:rPr>
        <w:t xml:space="preserve"> be used</w:t>
      </w:r>
      <w:r w:rsidR="00642392">
        <w:rPr>
          <w:rFonts w:cs="Arial"/>
          <w:sz w:val="20"/>
          <w:szCs w:val="20"/>
        </w:rPr>
        <w:t>.</w:t>
      </w:r>
      <w:r w:rsidR="00612190" w:rsidRPr="00FE1B02">
        <w:rPr>
          <w:rFonts w:cs="Arial"/>
          <w:sz w:val="20"/>
          <w:szCs w:val="20"/>
        </w:rPr>
        <w:t xml:space="preserve"> </w:t>
      </w:r>
    </w:p>
    <w:p w:rsidR="000F5D90" w:rsidRDefault="000F5D90" w:rsidP="000F5D90">
      <w:pPr>
        <w:rPr>
          <w:sz w:val="20"/>
          <w:szCs w:val="20"/>
        </w:rPr>
      </w:pPr>
    </w:p>
    <w:p w:rsidR="00F048F3" w:rsidRPr="00FE1B02" w:rsidRDefault="00AC1A72" w:rsidP="00AC1A72">
      <w:pPr>
        <w:spacing w:after="0"/>
        <w:rPr>
          <w:sz w:val="20"/>
          <w:szCs w:val="20"/>
        </w:rPr>
      </w:pPr>
      <w:r w:rsidRPr="00FE1B02">
        <w:rPr>
          <w:sz w:val="20"/>
          <w:szCs w:val="20"/>
        </w:rPr>
        <w:t xml:space="preserve"> </w:t>
      </w:r>
    </w:p>
    <w:sectPr w:rsidR="00F048F3" w:rsidRPr="00FE1B02" w:rsidSect="00642392">
      <w:headerReference w:type="default" r:id="rId8"/>
      <w:footerReference w:type="even" r:id="rId9"/>
      <w:footerReference w:type="default" r:id="rId10"/>
      <w:headerReference w:type="first" r:id="rId11"/>
      <w:footerReference w:type="first" r:id="rId12"/>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64" w:rsidRDefault="00993A64" w:rsidP="00FC2881">
      <w:pPr>
        <w:spacing w:after="0"/>
      </w:pPr>
      <w:r>
        <w:separator/>
      </w:r>
    </w:p>
    <w:p w:rsidR="00993A64" w:rsidRDefault="00993A64"/>
  </w:endnote>
  <w:endnote w:type="continuationSeparator" w:id="0">
    <w:p w:rsidR="00993A64" w:rsidRDefault="00993A64" w:rsidP="00FC2881">
      <w:pPr>
        <w:spacing w:after="0"/>
      </w:pPr>
      <w:r>
        <w:continuationSeparator/>
      </w:r>
    </w:p>
    <w:p w:rsidR="00993A64" w:rsidRDefault="00993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26" w:rsidRDefault="00B74367" w:rsidP="00FC2881">
    <w:pPr>
      <w:pStyle w:val="AHPRAfootnote"/>
      <w:framePr w:wrap="around" w:vAnchor="text" w:hAnchor="margin" w:xAlign="right" w:y="1"/>
    </w:pPr>
    <w:r>
      <w:fldChar w:fldCharType="begin"/>
    </w:r>
    <w:r w:rsidR="00A15226">
      <w:instrText xml:space="preserve">PAGE  </w:instrText>
    </w:r>
    <w:r>
      <w:fldChar w:fldCharType="end"/>
    </w:r>
  </w:p>
  <w:p w:rsidR="00A15226" w:rsidRDefault="00A15226" w:rsidP="00FC2881">
    <w:pPr>
      <w:pStyle w:val="AHPRAfootnote"/>
      <w:ind w:right="360"/>
    </w:pPr>
  </w:p>
  <w:p w:rsidR="00A15226" w:rsidRDefault="00A152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26" w:rsidRDefault="00A15226" w:rsidP="001506FE">
    <w:pPr>
      <w:pStyle w:val="AHPRAfooter"/>
      <w:rPr>
        <w:szCs w:val="16"/>
      </w:rPr>
    </w:pPr>
    <w:r>
      <w:rPr>
        <w:szCs w:val="16"/>
      </w:rPr>
      <w:t xml:space="preserve">AHPRA Chaperone protocol November 2015 </w:t>
    </w:r>
  </w:p>
  <w:p w:rsidR="00A15226" w:rsidRPr="000E7E28" w:rsidRDefault="0080380E" w:rsidP="000E7E28">
    <w:pPr>
      <w:pStyle w:val="AHPRApagenumber"/>
    </w:pPr>
    <w:sdt>
      <w:sdtPr>
        <w:id w:val="16333165"/>
        <w:docPartObj>
          <w:docPartGallery w:val="Page Numbers (Top of Page)"/>
          <w:docPartUnique/>
        </w:docPartObj>
      </w:sdtPr>
      <w:sdtEndPr/>
      <w:sdtContent>
        <w:r w:rsidR="00A15226" w:rsidRPr="000E7E28">
          <w:t xml:space="preserve">Page </w:t>
        </w:r>
        <w:r w:rsidR="00B74367">
          <w:fldChar w:fldCharType="begin"/>
        </w:r>
        <w:r w:rsidR="00654F79">
          <w:instrText xml:space="preserve"> PAGE </w:instrText>
        </w:r>
        <w:r w:rsidR="00B74367">
          <w:fldChar w:fldCharType="separate"/>
        </w:r>
        <w:r>
          <w:rPr>
            <w:noProof/>
          </w:rPr>
          <w:t>4</w:t>
        </w:r>
        <w:r w:rsidR="00B74367">
          <w:rPr>
            <w:noProof/>
          </w:rPr>
          <w:fldChar w:fldCharType="end"/>
        </w:r>
        <w:r w:rsidR="00A15226" w:rsidRPr="000E7E28">
          <w:t xml:space="preserve"> of </w:t>
        </w:r>
        <w:r w:rsidR="00B74367">
          <w:fldChar w:fldCharType="begin"/>
        </w:r>
        <w:r w:rsidR="00654F79">
          <w:instrText xml:space="preserve"> NUMPAGES  </w:instrText>
        </w:r>
        <w:r w:rsidR="00B74367">
          <w:fldChar w:fldCharType="separate"/>
        </w:r>
        <w:r>
          <w:rPr>
            <w:noProof/>
          </w:rPr>
          <w:t>4</w:t>
        </w:r>
        <w:r w:rsidR="00B74367">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26" w:rsidRPr="00E77E23" w:rsidRDefault="00A15226"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A15226" w:rsidRDefault="00A15226"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64" w:rsidRDefault="00993A64" w:rsidP="000E7E28">
      <w:pPr>
        <w:spacing w:after="0"/>
      </w:pPr>
      <w:r>
        <w:separator/>
      </w:r>
    </w:p>
  </w:footnote>
  <w:footnote w:type="continuationSeparator" w:id="0">
    <w:p w:rsidR="00993A64" w:rsidRDefault="00993A64" w:rsidP="00FC2881">
      <w:pPr>
        <w:spacing w:after="0"/>
      </w:pPr>
      <w:r>
        <w:continuationSeparator/>
      </w:r>
    </w:p>
    <w:p w:rsidR="00993A64" w:rsidRDefault="00993A64"/>
  </w:footnote>
  <w:footnote w:type="continuationNotice" w:id="1">
    <w:p w:rsidR="00993A64" w:rsidRDefault="00993A6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26" w:rsidRPr="00315933" w:rsidRDefault="00A15226" w:rsidP="00D638E0">
    <w:pPr>
      <w:ind w:left="-1134" w:right="-567"/>
      <w:jc w:val="right"/>
    </w:pPr>
  </w:p>
  <w:p w:rsidR="00A15226" w:rsidRDefault="00A152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26" w:rsidRDefault="00A15226" w:rsidP="00E844A0"/>
  <w:p w:rsidR="00A15226" w:rsidRDefault="00A15226" w:rsidP="00E844A0"/>
  <w:p w:rsidR="00A15226" w:rsidRDefault="00A15226" w:rsidP="00E844A0"/>
  <w:p w:rsidR="00A15226" w:rsidRDefault="00A15226" w:rsidP="00E844A0"/>
  <w:p w:rsidR="00A15226" w:rsidRDefault="00A15226"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A15226" w:rsidRDefault="00A1522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BC1"/>
    <w:multiLevelType w:val="hybridMultilevel"/>
    <w:tmpl w:val="76D8D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26605C7A"/>
    <w:multiLevelType w:val="hybridMultilevel"/>
    <w:tmpl w:val="E1E00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2578D"/>
    <w:multiLevelType w:val="multilevel"/>
    <w:tmpl w:val="BE20683A"/>
    <w:numStyleLink w:val="AHPRANumberedheadinglist"/>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5019F"/>
    <w:multiLevelType w:val="hybridMultilevel"/>
    <w:tmpl w:val="F0466D88"/>
    <w:lvl w:ilvl="0" w:tplc="33B894C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4E04433A"/>
    <w:multiLevelType w:val="multilevel"/>
    <w:tmpl w:val="C4183F12"/>
    <w:numStyleLink w:val="AHPRANumberedlist"/>
  </w:abstractNum>
  <w:abstractNum w:abstractNumId="12" w15:restartNumberingAfterBreak="0">
    <w:nsid w:val="4F2C2271"/>
    <w:multiLevelType w:val="hybridMultilevel"/>
    <w:tmpl w:val="11902A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921A32"/>
    <w:multiLevelType w:val="hybridMultilevel"/>
    <w:tmpl w:val="50BCA9FA"/>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4F047B"/>
    <w:multiLevelType w:val="hybridMultilevel"/>
    <w:tmpl w:val="4940A7A6"/>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675B513C"/>
    <w:multiLevelType w:val="hybridMultilevel"/>
    <w:tmpl w:val="6CD6BD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7731E4"/>
    <w:multiLevelType w:val="hybridMultilevel"/>
    <w:tmpl w:val="7F96F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B7BAD"/>
    <w:multiLevelType w:val="hybridMultilevel"/>
    <w:tmpl w:val="D1E0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154B0"/>
    <w:multiLevelType w:val="multilevel"/>
    <w:tmpl w:val="C4183F12"/>
    <w:numStyleLink w:val="AHPRANumberedlist"/>
  </w:abstractNum>
  <w:abstractNum w:abstractNumId="2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31660"/>
    <w:multiLevelType w:val="multilevel"/>
    <w:tmpl w:val="C4183F12"/>
    <w:numStyleLink w:val="AHPRANumberedlist"/>
  </w:abstractNum>
  <w:abstractNum w:abstractNumId="22" w15:restartNumberingAfterBreak="0">
    <w:nsid w:val="7C970CE3"/>
    <w:multiLevelType w:val="hybridMultilevel"/>
    <w:tmpl w:val="C0504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4"/>
  </w:num>
  <w:num w:numId="5">
    <w:abstractNumId w:val="5"/>
  </w:num>
  <w:num w:numId="6">
    <w:abstractNumId w:val="7"/>
  </w:num>
  <w:num w:numId="7">
    <w:abstractNumId w:val="1"/>
  </w:num>
  <w:num w:numId="8">
    <w:abstractNumId w:val="8"/>
  </w:num>
  <w:num w:numId="9">
    <w:abstractNumId w:val="20"/>
  </w:num>
  <w:num w:numId="10">
    <w:abstractNumId w:val="11"/>
  </w:num>
  <w:num w:numId="11">
    <w:abstractNumId w:val="3"/>
  </w:num>
  <w:num w:numId="12">
    <w:abstractNumId w:val="19"/>
  </w:num>
  <w:num w:numId="13">
    <w:abstractNumId w:val="21"/>
  </w:num>
  <w:num w:numId="14">
    <w:abstractNumId w:val="6"/>
  </w:num>
  <w:num w:numId="15">
    <w:abstractNumId w:val="18"/>
  </w:num>
  <w:num w:numId="16">
    <w:abstractNumId w:val="15"/>
  </w:num>
  <w:num w:numId="17">
    <w:abstractNumId w:val="13"/>
  </w:num>
  <w:num w:numId="18">
    <w:abstractNumId w:val="22"/>
  </w:num>
  <w:num w:numId="19">
    <w:abstractNumId w:val="17"/>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2"/>
  </w:compat>
  <w:rsids>
    <w:rsidRoot w:val="00415318"/>
    <w:rsid w:val="00000033"/>
    <w:rsid w:val="00006922"/>
    <w:rsid w:val="000334D7"/>
    <w:rsid w:val="0004324B"/>
    <w:rsid w:val="00071439"/>
    <w:rsid w:val="000849F6"/>
    <w:rsid w:val="000945FB"/>
    <w:rsid w:val="00096494"/>
    <w:rsid w:val="000A54AF"/>
    <w:rsid w:val="000A5792"/>
    <w:rsid w:val="000A6BF7"/>
    <w:rsid w:val="000E7E28"/>
    <w:rsid w:val="000F5D90"/>
    <w:rsid w:val="0010139F"/>
    <w:rsid w:val="00113712"/>
    <w:rsid w:val="0013028D"/>
    <w:rsid w:val="001349CF"/>
    <w:rsid w:val="00144DEF"/>
    <w:rsid w:val="001506FE"/>
    <w:rsid w:val="00196F14"/>
    <w:rsid w:val="001C425C"/>
    <w:rsid w:val="001E1E31"/>
    <w:rsid w:val="001E2849"/>
    <w:rsid w:val="001E4A94"/>
    <w:rsid w:val="001E5621"/>
    <w:rsid w:val="001F4D53"/>
    <w:rsid w:val="00220A3B"/>
    <w:rsid w:val="00224708"/>
    <w:rsid w:val="0028013F"/>
    <w:rsid w:val="00295B44"/>
    <w:rsid w:val="002A3555"/>
    <w:rsid w:val="002B1F45"/>
    <w:rsid w:val="002B2D48"/>
    <w:rsid w:val="002C08FB"/>
    <w:rsid w:val="002C34EA"/>
    <w:rsid w:val="002D0F5E"/>
    <w:rsid w:val="002E2CF6"/>
    <w:rsid w:val="002E314D"/>
    <w:rsid w:val="002F48FF"/>
    <w:rsid w:val="003032D1"/>
    <w:rsid w:val="00303BE1"/>
    <w:rsid w:val="00305AFC"/>
    <w:rsid w:val="00325A93"/>
    <w:rsid w:val="003354E4"/>
    <w:rsid w:val="00347470"/>
    <w:rsid w:val="00364B1F"/>
    <w:rsid w:val="00393516"/>
    <w:rsid w:val="003C5A34"/>
    <w:rsid w:val="003D6DBD"/>
    <w:rsid w:val="003E00B5"/>
    <w:rsid w:val="003E3268"/>
    <w:rsid w:val="003F2F06"/>
    <w:rsid w:val="003F7ACD"/>
    <w:rsid w:val="00405C0A"/>
    <w:rsid w:val="00414F2C"/>
    <w:rsid w:val="00415318"/>
    <w:rsid w:val="00415384"/>
    <w:rsid w:val="00415B5F"/>
    <w:rsid w:val="00420441"/>
    <w:rsid w:val="00440E1D"/>
    <w:rsid w:val="00450B34"/>
    <w:rsid w:val="00454386"/>
    <w:rsid w:val="00455863"/>
    <w:rsid w:val="004606A7"/>
    <w:rsid w:val="00495E94"/>
    <w:rsid w:val="004A5E5D"/>
    <w:rsid w:val="004B438E"/>
    <w:rsid w:val="004B747B"/>
    <w:rsid w:val="004D7537"/>
    <w:rsid w:val="004E02BB"/>
    <w:rsid w:val="004F5C05"/>
    <w:rsid w:val="00515FFB"/>
    <w:rsid w:val="00516EF2"/>
    <w:rsid w:val="0053749F"/>
    <w:rsid w:val="00546B56"/>
    <w:rsid w:val="00553A4C"/>
    <w:rsid w:val="00554335"/>
    <w:rsid w:val="005565CE"/>
    <w:rsid w:val="005708AE"/>
    <w:rsid w:val="005A0D69"/>
    <w:rsid w:val="005A0FA9"/>
    <w:rsid w:val="005C3BE0"/>
    <w:rsid w:val="005C4738"/>
    <w:rsid w:val="005C5932"/>
    <w:rsid w:val="005C6817"/>
    <w:rsid w:val="005E360A"/>
    <w:rsid w:val="00612190"/>
    <w:rsid w:val="00613FCB"/>
    <w:rsid w:val="00616043"/>
    <w:rsid w:val="00621988"/>
    <w:rsid w:val="00632E3F"/>
    <w:rsid w:val="00640B2C"/>
    <w:rsid w:val="00642392"/>
    <w:rsid w:val="00646831"/>
    <w:rsid w:val="00654F79"/>
    <w:rsid w:val="00655E50"/>
    <w:rsid w:val="00667CAD"/>
    <w:rsid w:val="00670F48"/>
    <w:rsid w:val="00672A98"/>
    <w:rsid w:val="00681D5E"/>
    <w:rsid w:val="00695495"/>
    <w:rsid w:val="006C0257"/>
    <w:rsid w:val="006C0E29"/>
    <w:rsid w:val="006D30FE"/>
    <w:rsid w:val="006D3757"/>
    <w:rsid w:val="006D45FD"/>
    <w:rsid w:val="006D6D35"/>
    <w:rsid w:val="006F3CDD"/>
    <w:rsid w:val="006F4B2D"/>
    <w:rsid w:val="006F585B"/>
    <w:rsid w:val="006F7348"/>
    <w:rsid w:val="006F796D"/>
    <w:rsid w:val="0070155F"/>
    <w:rsid w:val="00704A3A"/>
    <w:rsid w:val="00734309"/>
    <w:rsid w:val="007372A4"/>
    <w:rsid w:val="00741B04"/>
    <w:rsid w:val="0076115C"/>
    <w:rsid w:val="007664F3"/>
    <w:rsid w:val="007776CF"/>
    <w:rsid w:val="0079197C"/>
    <w:rsid w:val="00796E44"/>
    <w:rsid w:val="007A35B9"/>
    <w:rsid w:val="007B77D6"/>
    <w:rsid w:val="007C0B6E"/>
    <w:rsid w:val="007D4836"/>
    <w:rsid w:val="007E2C84"/>
    <w:rsid w:val="007E3545"/>
    <w:rsid w:val="007F0095"/>
    <w:rsid w:val="007F3371"/>
    <w:rsid w:val="0080380E"/>
    <w:rsid w:val="0082122A"/>
    <w:rsid w:val="008338F7"/>
    <w:rsid w:val="00836397"/>
    <w:rsid w:val="00845054"/>
    <w:rsid w:val="00852D1C"/>
    <w:rsid w:val="00856147"/>
    <w:rsid w:val="00860F40"/>
    <w:rsid w:val="008615C9"/>
    <w:rsid w:val="00864020"/>
    <w:rsid w:val="008979D5"/>
    <w:rsid w:val="008A4C3B"/>
    <w:rsid w:val="008B2AD7"/>
    <w:rsid w:val="008D6B7E"/>
    <w:rsid w:val="008D7845"/>
    <w:rsid w:val="009031EA"/>
    <w:rsid w:val="00923B23"/>
    <w:rsid w:val="00937ED0"/>
    <w:rsid w:val="00952797"/>
    <w:rsid w:val="009777D3"/>
    <w:rsid w:val="009859E6"/>
    <w:rsid w:val="00993A64"/>
    <w:rsid w:val="00994219"/>
    <w:rsid w:val="009A0A5D"/>
    <w:rsid w:val="009B3349"/>
    <w:rsid w:val="009C292A"/>
    <w:rsid w:val="009C6933"/>
    <w:rsid w:val="009D7EAE"/>
    <w:rsid w:val="009E7DB3"/>
    <w:rsid w:val="00A04C7A"/>
    <w:rsid w:val="00A058E5"/>
    <w:rsid w:val="00A10C1A"/>
    <w:rsid w:val="00A15226"/>
    <w:rsid w:val="00A2072E"/>
    <w:rsid w:val="00A23023"/>
    <w:rsid w:val="00A237BB"/>
    <w:rsid w:val="00A453AF"/>
    <w:rsid w:val="00A458ED"/>
    <w:rsid w:val="00A509AB"/>
    <w:rsid w:val="00A65CB1"/>
    <w:rsid w:val="00A82078"/>
    <w:rsid w:val="00A83834"/>
    <w:rsid w:val="00A838C8"/>
    <w:rsid w:val="00A91C42"/>
    <w:rsid w:val="00A9516B"/>
    <w:rsid w:val="00A97548"/>
    <w:rsid w:val="00A9780A"/>
    <w:rsid w:val="00AA00AF"/>
    <w:rsid w:val="00AA2FC9"/>
    <w:rsid w:val="00AB283D"/>
    <w:rsid w:val="00AC1A72"/>
    <w:rsid w:val="00AD312E"/>
    <w:rsid w:val="00AE3EAF"/>
    <w:rsid w:val="00B024B0"/>
    <w:rsid w:val="00B05953"/>
    <w:rsid w:val="00B151B5"/>
    <w:rsid w:val="00B34EDA"/>
    <w:rsid w:val="00B401D6"/>
    <w:rsid w:val="00B50628"/>
    <w:rsid w:val="00B51748"/>
    <w:rsid w:val="00B57198"/>
    <w:rsid w:val="00B74367"/>
    <w:rsid w:val="00B85023"/>
    <w:rsid w:val="00B90A43"/>
    <w:rsid w:val="00B95733"/>
    <w:rsid w:val="00BA2456"/>
    <w:rsid w:val="00BA469B"/>
    <w:rsid w:val="00BB4A5B"/>
    <w:rsid w:val="00BB5753"/>
    <w:rsid w:val="00BF243A"/>
    <w:rsid w:val="00BF2534"/>
    <w:rsid w:val="00BF79DC"/>
    <w:rsid w:val="00C20FC6"/>
    <w:rsid w:val="00C35DE1"/>
    <w:rsid w:val="00C3795C"/>
    <w:rsid w:val="00C524AA"/>
    <w:rsid w:val="00C54689"/>
    <w:rsid w:val="00C81B3A"/>
    <w:rsid w:val="00C840AF"/>
    <w:rsid w:val="00C95F23"/>
    <w:rsid w:val="00CA34D0"/>
    <w:rsid w:val="00CB6C08"/>
    <w:rsid w:val="00CC05E0"/>
    <w:rsid w:val="00CC1427"/>
    <w:rsid w:val="00CC305E"/>
    <w:rsid w:val="00CD0DCA"/>
    <w:rsid w:val="00D12F61"/>
    <w:rsid w:val="00D1702E"/>
    <w:rsid w:val="00D201C6"/>
    <w:rsid w:val="00D23B21"/>
    <w:rsid w:val="00D43A73"/>
    <w:rsid w:val="00D51062"/>
    <w:rsid w:val="00D558AE"/>
    <w:rsid w:val="00D62C9F"/>
    <w:rsid w:val="00D638E0"/>
    <w:rsid w:val="00D716BA"/>
    <w:rsid w:val="00D8404D"/>
    <w:rsid w:val="00D87C12"/>
    <w:rsid w:val="00D920CD"/>
    <w:rsid w:val="00DC2952"/>
    <w:rsid w:val="00DC311B"/>
    <w:rsid w:val="00DE3BED"/>
    <w:rsid w:val="00DF1AB7"/>
    <w:rsid w:val="00E07C02"/>
    <w:rsid w:val="00E12B06"/>
    <w:rsid w:val="00E15BF6"/>
    <w:rsid w:val="00E37E99"/>
    <w:rsid w:val="00E54005"/>
    <w:rsid w:val="00E71CB9"/>
    <w:rsid w:val="00E73698"/>
    <w:rsid w:val="00E77E23"/>
    <w:rsid w:val="00E800C1"/>
    <w:rsid w:val="00E8251C"/>
    <w:rsid w:val="00E844A0"/>
    <w:rsid w:val="00E97C14"/>
    <w:rsid w:val="00EC36D3"/>
    <w:rsid w:val="00EC63FB"/>
    <w:rsid w:val="00F048F3"/>
    <w:rsid w:val="00F10308"/>
    <w:rsid w:val="00F13ED2"/>
    <w:rsid w:val="00F27ACB"/>
    <w:rsid w:val="00F3616F"/>
    <w:rsid w:val="00F56122"/>
    <w:rsid w:val="00F60EEF"/>
    <w:rsid w:val="00F6618F"/>
    <w:rsid w:val="00F70DD5"/>
    <w:rsid w:val="00F73165"/>
    <w:rsid w:val="00F90BCE"/>
    <w:rsid w:val="00FC2881"/>
    <w:rsid w:val="00FC28E8"/>
    <w:rsid w:val="00FD7DC1"/>
    <w:rsid w:val="00FE1B02"/>
    <w:rsid w:val="00FE1BC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rules v:ext="edit">
        <o:r id="V:Rule2" type="connector" idref="#AutoShape 3"/>
      </o:rules>
    </o:shapelayout>
  </w:shapeDefaults>
  <w:decimalSymbol w:val="."/>
  <w:listSeparator w:val=","/>
  <w15:docId w15:val="{A12FBAF3-5B15-465F-B0B5-57180F0C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ListParagraph">
    <w:name w:val="List Paragraph"/>
    <w:basedOn w:val="Normal"/>
    <w:uiPriority w:val="34"/>
    <w:unhideWhenUsed/>
    <w:qFormat/>
    <w:rsid w:val="00B90A43"/>
    <w:pPr>
      <w:ind w:left="720"/>
      <w:contextualSpacing/>
    </w:pPr>
  </w:style>
  <w:style w:type="character" w:styleId="CommentReference">
    <w:name w:val="annotation reference"/>
    <w:basedOn w:val="DefaultParagraphFont"/>
    <w:uiPriority w:val="99"/>
    <w:semiHidden/>
    <w:unhideWhenUsed/>
    <w:rsid w:val="00454386"/>
    <w:rPr>
      <w:sz w:val="16"/>
      <w:szCs w:val="16"/>
    </w:rPr>
  </w:style>
  <w:style w:type="paragraph" w:styleId="CommentText">
    <w:name w:val="annotation text"/>
    <w:basedOn w:val="Normal"/>
    <w:link w:val="CommentTextChar"/>
    <w:uiPriority w:val="99"/>
    <w:semiHidden/>
    <w:unhideWhenUsed/>
    <w:rsid w:val="00454386"/>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45438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1"/>
    <w:semiHidden/>
    <w:unhideWhenUsed/>
    <w:rsid w:val="001349CF"/>
    <w:rPr>
      <w:rFonts w:ascii="Arial" w:eastAsia="Cambria" w:hAnsi="Arial" w:cs="Times New Roman"/>
      <w:b/>
      <w:bCs/>
      <w:lang w:val="en-AU"/>
    </w:rPr>
  </w:style>
  <w:style w:type="character" w:customStyle="1" w:styleId="CommentSubjectChar">
    <w:name w:val="Comment Subject Char"/>
    <w:basedOn w:val="CommentTextChar"/>
    <w:link w:val="CommentSubject"/>
    <w:uiPriority w:val="1"/>
    <w:semiHidden/>
    <w:rsid w:val="001349CF"/>
    <w:rPr>
      <w:rFonts w:asciiTheme="minorHAnsi" w:eastAsiaTheme="minorHAnsi" w:hAnsiTheme="minorHAnsi" w:cstheme="minorBidi"/>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wis\AppData\Local\Microsoft\Windows\Temporary%20Internet%20Files\Content.IE5\9RY7P3HA\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0E53-A719-4205-BA40-EF279BB2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4</Pages>
  <Words>1800</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AHPRA Chaperone Protocol</vt:lpstr>
    </vt:vector>
  </TitlesOfParts>
  <Company>Johanna Villani Design</Company>
  <LinksUpToDate>false</LinksUpToDate>
  <CharactersWithSpaces>11237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Chaperone Protocol</dc:title>
  <dc:subject>Protocol</dc:subject>
  <dc:creator>AHPRA</dc:creator>
  <cp:keywords>December 2016</cp:keywords>
  <cp:lastModifiedBy>Tara Johnson</cp:lastModifiedBy>
  <cp:revision>3</cp:revision>
  <cp:lastPrinted>2016-12-13T02:15:00Z</cp:lastPrinted>
  <dcterms:created xsi:type="dcterms:W3CDTF">2016-12-13T02:15:00Z</dcterms:created>
  <dcterms:modified xsi:type="dcterms:W3CDTF">2016-12-13T02:15:00Z</dcterms:modified>
</cp:coreProperties>
</file>