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-791846</wp:posOffset>
                </wp:positionH>
                <wp:positionV relativeFrom="page">
                  <wp:posOffset>2587925</wp:posOffset>
                </wp:positionV>
                <wp:extent cx="4968815" cy="0"/>
                <wp:effectExtent l="0" t="0" r="22860" b="1905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68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CF011" id="Straight Connector 5" o:spid="_x0000_s1026" alt="Title: Document title underline - Description: Document title underline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62.35pt,203.75pt" to="328.9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H33AEAAA0EAAAOAAAAZHJzL2Uyb0RvYy54bWysU0uP0zAQviPxHyzfadIVrErUdA+tgAOC&#10;igXuXmfcWPilsduk/56x0wbEY7VCXCx7nt/3zXh9N1rDToBRe9fy5aLmDJz0nXaHln/5/ObFirOY&#10;hOuE8Q5afobI7zbPn62H0MCN773pABkVcbEZQsv7lEJTVVH2YEVc+ACOnMqjFYmeeKg6FANVt6a6&#10;qevbavDYBfQSYiTrbnLyTamvFMj0UakIiZmWE7ZUTiznQz6rzVo0BxSh1/ICQ/wDCiu0o6ZzqZ1I&#10;gh1R/1bKaok+epUW0tvKK6UlFA7EZln/wua+FwEKFxInhlmm+P/Kyg+nPTLdtfwVZ05YGtF9QqEP&#10;fWJb7xwJ6JGRr4MoSbedl0cLLrGkkwF2dDQ+ox2QtNnwSAApPYTYUMOt2+PlFcMes2yjQsuU0eEd&#10;LREvt6/5ln0kEhvLxM7zxGBMTJLx5evb1WpJ8OTVV03FcmLAmN6CtyxfWl5gZrs4vY+JAFDoNYQe&#10;GdwEp9zS2UAONu4TKBKImk1wymrC1iA7CVqq7tsyLxHVKpE5RWlj5qS6cPhr0iU2p0FZ16cmztGl&#10;o3dpTrTaefxT1zReoaop/sp64pppP/juXIZT5KCdK8wu/yMv9c/vkv7jF2++AwAA//8DAFBLAwQU&#10;AAYACAAAACEAl3sy7+EAAAAMAQAADwAAAGRycy9kb3ducmV2LnhtbEyPwU7CQBCG7ya+w2ZMvMEu&#10;BKiWbomaeNDIQeDAcdsObUN3tna3pby9Y2Kix5n58s/3J5vRNmLAzteONMymCgRS7oqaSg2H/evk&#10;AYQPhgrTOEINV/SwSW9vEhMX7kKfOOxCKTiEfGw0VCG0sZQ+r9AaP3UtEt9OrrMm8NiVsujMhcNt&#10;I+dKraQ1NfGHyrT4UmF+3vVWw2P2PLZSvR/Vx/W4fzsMZnvqv7S+vxuf1iACjuEPhh99VoeUnTLX&#10;U+FFo2Eymy8iZjUsVLQEwchqGXGb7Hcj00T+L5F+AwAA//8DAFBLAQItABQABgAIAAAAIQC2gziS&#10;/gAAAOEBAAATAAAAAAAAAAAAAAAAAAAAAABbQ29udGVudF9UeXBlc10ueG1sUEsBAi0AFAAGAAgA&#10;AAAhADj9If/WAAAAlAEAAAsAAAAAAAAAAAAAAAAALwEAAF9yZWxzLy5yZWxzUEsBAi0AFAAGAAgA&#10;AAAhACnqYffcAQAADQQAAA4AAAAAAAAAAAAAAAAALgIAAGRycy9lMm9Eb2MueG1sUEsBAi0AFAAG&#10;AAgAAAAhAJd7Mu/hAAAADAEAAA8AAAAAAAAAAAAAAAAANgQAAGRycy9kb3ducmV2LnhtbFBLBQYA&#10;AAAABAAEAPMAAABE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94DFB">
        <w:rPr>
          <w:noProof/>
          <w:lang w:eastAsia="en-AU"/>
        </w:rPr>
        <w:t>Ph</w:t>
      </w:r>
      <w:r w:rsidR="009E76B5">
        <w:rPr>
          <w:noProof/>
          <w:lang w:eastAsia="en-AU"/>
        </w:rPr>
        <w:t>ysiotherapy</w:t>
      </w:r>
      <w:r w:rsidR="00794DFB">
        <w:rPr>
          <w:noProof/>
          <w:lang w:eastAsia="en-AU"/>
        </w:rPr>
        <w:t xml:space="preserve"> </w:t>
      </w:r>
      <w:r w:rsidR="00456A2A">
        <w:t>registrant data</w:t>
      </w:r>
      <w:r w:rsidR="00D35F37" w:rsidRPr="00403814">
        <w:t xml:space="preserve">: </w:t>
      </w:r>
      <w:r w:rsidR="00D72CD3">
        <w:t>June</w:t>
      </w:r>
      <w:r w:rsidR="00D35F37" w:rsidRPr="00403814">
        <w:t xml:space="preserve"> 201</w:t>
      </w:r>
      <w:r w:rsidR="00310E92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D72CD3">
        <w:rPr>
          <w:rFonts w:ascii="Arial" w:hAnsi="Arial" w:cs="Arial"/>
          <w:sz w:val="20"/>
          <w:szCs w:val="20"/>
        </w:rPr>
        <w:t>August</w:t>
      </w:r>
      <w:r w:rsidRPr="0078716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  <w:bookmarkStart w:id="0" w:name="_GoBack"/>
      <w:bookmarkEnd w:id="0"/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</w:t>
      </w:r>
      <w:r w:rsidR="00777920">
        <w:rPr>
          <w:rFonts w:ascii="Arial" w:hAnsi="Arial" w:cs="Arial"/>
          <w:sz w:val="20"/>
          <w:szCs w:val="20"/>
        </w:rPr>
        <w:t>role</w:t>
      </w:r>
      <w:r w:rsidRPr="00787164">
        <w:rPr>
          <w:rFonts w:ascii="Arial" w:hAnsi="Arial" w:cs="Arial"/>
          <w:sz w:val="20"/>
          <w:szCs w:val="20"/>
        </w:rPr>
        <w:t xml:space="preserve"> of the </w:t>
      </w:r>
      <w:r w:rsidR="009E76B5">
        <w:rPr>
          <w:rFonts w:ascii="Arial" w:hAnsi="Arial" w:cs="Arial"/>
          <w:sz w:val="20"/>
          <w:szCs w:val="20"/>
          <w:lang w:val="en-US"/>
        </w:rPr>
        <w:t>Physiotherapy</w:t>
      </w:r>
      <w:r w:rsidR="00794DFB" w:rsidRPr="00794DFB">
        <w:rPr>
          <w:rFonts w:ascii="Arial" w:hAnsi="Arial" w:cs="Arial"/>
          <w:sz w:val="20"/>
          <w:szCs w:val="20"/>
          <w:lang w:val="en-US"/>
        </w:rPr>
        <w:t xml:space="preserve"> </w:t>
      </w:r>
      <w:r w:rsidR="007B2F37" w:rsidRPr="007B2F37">
        <w:rPr>
          <w:rFonts w:ascii="Arial" w:hAnsi="Arial" w:cs="Arial"/>
          <w:sz w:val="20"/>
          <w:szCs w:val="20"/>
        </w:rPr>
        <w:t xml:space="preserve">Board of Australia </w:t>
      </w:r>
      <w:r w:rsidR="00456A2A" w:rsidRPr="00456A2A">
        <w:rPr>
          <w:rFonts w:ascii="Arial" w:hAnsi="Arial" w:cs="Arial"/>
          <w:sz w:val="20"/>
          <w:szCs w:val="20"/>
        </w:rPr>
        <w:t xml:space="preserve">(the Board) </w:t>
      </w:r>
      <w:r w:rsidR="00286E53">
        <w:rPr>
          <w:rFonts w:ascii="Arial" w:hAnsi="Arial" w:cs="Arial"/>
          <w:sz w:val="20"/>
          <w:szCs w:val="20"/>
        </w:rPr>
        <w:t>include</w:t>
      </w:r>
      <w:r w:rsidRPr="00787164">
        <w:rPr>
          <w:rFonts w:ascii="Arial" w:hAnsi="Arial" w:cs="Arial"/>
          <w:sz w:val="20"/>
          <w:szCs w:val="20"/>
        </w:rPr>
        <w:t>:</w:t>
      </w:r>
    </w:p>
    <w:p w:rsidR="00777920" w:rsidRDefault="00826E15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>
        <w:rPr>
          <w:szCs w:val="20"/>
        </w:rPr>
        <w:t>r</w:t>
      </w:r>
      <w:r w:rsidR="00777920">
        <w:rPr>
          <w:szCs w:val="20"/>
        </w:rPr>
        <w:t>egister</w:t>
      </w:r>
      <w:r w:rsidR="00286E53">
        <w:rPr>
          <w:szCs w:val="20"/>
        </w:rPr>
        <w:t>ing</w:t>
      </w:r>
      <w:r w:rsidR="00777920">
        <w:rPr>
          <w:szCs w:val="20"/>
        </w:rPr>
        <w:t xml:space="preserve"> </w:t>
      </w:r>
      <w:r w:rsidR="009E76B5">
        <w:rPr>
          <w:color w:val="000000" w:themeColor="text1"/>
          <w:lang w:val="en-US"/>
        </w:rPr>
        <w:t>physiotherapists</w:t>
      </w:r>
      <w:r w:rsidR="00794DFB" w:rsidRPr="00794DFB">
        <w:rPr>
          <w:color w:val="000000" w:themeColor="text1"/>
          <w:lang w:val="en-US"/>
        </w:rPr>
        <w:t xml:space="preserve"> </w:t>
      </w:r>
      <w:r w:rsidR="00777920">
        <w:rPr>
          <w:szCs w:val="20"/>
        </w:rPr>
        <w:t>and students</w:t>
      </w:r>
    </w:p>
    <w:p w:rsidR="00D35F37" w:rsidRPr="00777920" w:rsidRDefault="00D35F37" w:rsidP="00861C31">
      <w:pPr>
        <w:pStyle w:val="Bulletlevel1-AHPRA"/>
        <w:tabs>
          <w:tab w:val="clear" w:pos="360"/>
        </w:tabs>
        <w:jc w:val="both"/>
        <w:rPr>
          <w:szCs w:val="20"/>
        </w:rPr>
      </w:pPr>
      <w:r w:rsidRPr="00777920">
        <w:rPr>
          <w:szCs w:val="20"/>
        </w:rPr>
        <w:t>develop</w:t>
      </w:r>
      <w:r w:rsidR="00286E53">
        <w:rPr>
          <w:szCs w:val="20"/>
        </w:rPr>
        <w:t>ing</w:t>
      </w:r>
      <w:r w:rsidRPr="00777920">
        <w:rPr>
          <w:szCs w:val="20"/>
        </w:rPr>
        <w:t xml:space="preserve"> standards, codes and guidelines for the </w:t>
      </w:r>
      <w:r w:rsidR="009E76B5">
        <w:rPr>
          <w:color w:val="000000" w:themeColor="text1"/>
          <w:lang w:val="en-US"/>
        </w:rPr>
        <w:t>physiotherapy</w:t>
      </w:r>
      <w:r w:rsidR="00794DFB">
        <w:rPr>
          <w:color w:val="000000" w:themeColor="text1"/>
          <w:lang w:val="en-US"/>
        </w:rPr>
        <w:t xml:space="preserve"> </w:t>
      </w:r>
      <w:r w:rsidR="007B2F37" w:rsidRPr="00777920">
        <w:rPr>
          <w:lang w:val="en-US"/>
        </w:rPr>
        <w:t>profession</w:t>
      </w:r>
    </w:p>
    <w:p w:rsidR="00286E53" w:rsidRDefault="00286E53" w:rsidP="00286E53">
      <w:pPr>
        <w:pStyle w:val="Bulletlevel1-AHPRA"/>
      </w:pPr>
      <w: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</w:t>
      </w:r>
      <w:r w:rsidR="00286E53">
        <w:t>ing</w:t>
      </w:r>
      <w:r>
        <w:t xml:space="preserve"> the assessment of overseas trained </w:t>
      </w:r>
      <w:r w:rsidR="009E76B5">
        <w:t>physiotherapists</w:t>
      </w:r>
      <w:r>
        <w:t xml:space="preserve">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proofErr w:type="gramStart"/>
      <w:r w:rsidRPr="00787164">
        <w:rPr>
          <w:szCs w:val="20"/>
        </w:rPr>
        <w:t>approv</w:t>
      </w:r>
      <w:r w:rsidR="00286E53">
        <w:rPr>
          <w:szCs w:val="20"/>
        </w:rPr>
        <w:t>ing</w:t>
      </w:r>
      <w:proofErr w:type="gramEnd"/>
      <w:r w:rsidRPr="00787164">
        <w:rPr>
          <w:szCs w:val="20"/>
        </w:rPr>
        <w:t xml:space="preserve"> accreditation standards and accredited courses of study.</w:t>
      </w:r>
    </w:p>
    <w:p w:rsidR="00D35F37" w:rsidRPr="00787164" w:rsidRDefault="00D35F37" w:rsidP="007779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</w:t>
      </w:r>
      <w:hyperlink r:id="rId9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About AHPRA</w:t>
        </w:r>
      </w:hyperlink>
      <w:r w:rsidR="00777920" w:rsidRPr="00777920">
        <w:rPr>
          <w:rFonts w:ascii="Arial" w:hAnsi="Arial" w:cs="Arial"/>
          <w:sz w:val="20"/>
          <w:szCs w:val="20"/>
        </w:rPr>
        <w:t xml:space="preserve"> at </w:t>
      </w:r>
      <w:hyperlink r:id="rId10" w:history="1">
        <w:r w:rsidR="00777920" w:rsidRPr="00777920">
          <w:rPr>
            <w:rStyle w:val="Hyperlink"/>
            <w:rFonts w:ascii="Arial" w:hAnsi="Arial" w:cs="Arial"/>
            <w:sz w:val="20"/>
            <w:szCs w:val="20"/>
          </w:rPr>
          <w:t>http://www.ahpra.gov.au/About-AHPRA/What-We-Do/Legislation.aspx</w:t>
        </w:r>
      </w:hyperlink>
      <w:r w:rsidR="00777920" w:rsidRPr="00777920">
        <w:rPr>
          <w:rFonts w:ascii="Arial" w:hAnsi="Arial" w:cs="Arial"/>
          <w:sz w:val="20"/>
          <w:szCs w:val="20"/>
        </w:rPr>
        <w:t>.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3F64F4" w:rsidRPr="003F64F4" w:rsidRDefault="00FF559B">
      <w:pPr>
        <w:rPr>
          <w:rFonts w:ascii="Arial" w:hAnsi="Arial" w:cs="Arial"/>
          <w:sz w:val="20"/>
          <w:szCs w:val="20"/>
        </w:rPr>
        <w:sectPr w:rsidR="003F64F4" w:rsidRPr="003F64F4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  <w:r w:rsidRPr="00FF559B">
        <w:rPr>
          <w:rFonts w:ascii="Arial" w:hAnsi="Arial" w:cs="Arial"/>
          <w:sz w:val="20"/>
          <w:szCs w:val="20"/>
        </w:rPr>
        <w:t xml:space="preserve">For more information on </w:t>
      </w:r>
      <w:r w:rsidR="009E76B5">
        <w:rPr>
          <w:rFonts w:ascii="Arial" w:hAnsi="Arial" w:cs="Arial"/>
          <w:sz w:val="20"/>
          <w:szCs w:val="20"/>
          <w:lang w:val="en-US"/>
        </w:rPr>
        <w:t>physiotherapy</w:t>
      </w:r>
      <w:r w:rsidR="00B92F85" w:rsidRPr="00B92F85">
        <w:rPr>
          <w:rFonts w:ascii="Arial" w:hAnsi="Arial" w:cs="Arial"/>
          <w:sz w:val="20"/>
          <w:szCs w:val="20"/>
          <w:lang w:val="en-US"/>
        </w:rPr>
        <w:t xml:space="preserve"> </w:t>
      </w:r>
      <w:r w:rsidRPr="00FF559B">
        <w:rPr>
          <w:rFonts w:ascii="Arial" w:hAnsi="Arial" w:cs="Arial"/>
          <w:sz w:val="20"/>
          <w:szCs w:val="20"/>
        </w:rPr>
        <w:t>registration, please see the Board’s website</w:t>
      </w:r>
      <w:r w:rsidR="00B92F85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9E76B5" w:rsidRPr="00DB36FA">
          <w:rPr>
            <w:rStyle w:val="Hyperlink"/>
            <w:rFonts w:ascii="Arial" w:hAnsi="Arial" w:cs="Arial"/>
            <w:sz w:val="20"/>
            <w:szCs w:val="20"/>
          </w:rPr>
          <w:t>http://www.physiotherapyboard.gov.au/Registration.aspx</w:t>
        </w:r>
      </w:hyperlink>
    </w:p>
    <w:p w:rsidR="008354CF" w:rsidRDefault="008354CF">
      <w:pPr>
        <w:rPr>
          <w:rFonts w:ascii="Arial" w:eastAsia="Cambria" w:hAnsi="Arial" w:cs="Arial"/>
          <w:color w:val="5F6062"/>
          <w:sz w:val="28"/>
          <w:szCs w:val="28"/>
        </w:rPr>
      </w:pPr>
      <w:r>
        <w:rPr>
          <w:rFonts w:ascii="Arial" w:eastAsia="Cambria" w:hAnsi="Arial" w:cs="Arial"/>
          <w:color w:val="5F6062"/>
          <w:sz w:val="28"/>
          <w:szCs w:val="28"/>
        </w:rPr>
        <w:lastRenderedPageBreak/>
        <w:br w:type="page"/>
      </w:r>
    </w:p>
    <w:p w:rsidR="000713CA" w:rsidRPr="000713CA" w:rsidRDefault="000713CA" w:rsidP="00B37169">
      <w:pPr>
        <w:pStyle w:val="AHPRADocumentsubheading"/>
        <w:rPr>
          <w:szCs w:val="28"/>
        </w:rPr>
      </w:pPr>
      <w:r w:rsidRPr="00B37169">
        <w:lastRenderedPageBreak/>
        <w:t>Contents</w:t>
      </w:r>
    </w:p>
    <w:p w:rsidR="009D2386" w:rsidRDefault="0028639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begin"/>
      </w:r>
      <w:r>
        <w:rPr>
          <w:rStyle w:val="Hyperlink"/>
          <w:rFonts w:eastAsia="Times New Roman"/>
          <w:color w:val="2E74B5" w:themeColor="accent1" w:themeShade="BF"/>
          <w:lang w:val="en-US"/>
        </w:rPr>
        <w:instrText xml:space="preserve"> TOC \h \z \t "AHPRA Subheading,1" </w:instrText>
      </w:r>
      <w:r>
        <w:rPr>
          <w:rStyle w:val="Hyperlink"/>
          <w:rFonts w:eastAsia="Times New Roman"/>
          <w:color w:val="2E74B5" w:themeColor="accent1" w:themeShade="BF"/>
          <w:lang w:val="en-US"/>
        </w:rPr>
        <w:fldChar w:fldCharType="separate"/>
      </w:r>
      <w:hyperlink w:anchor="_Toc411001493" w:history="1">
        <w:r w:rsidR="009D2386" w:rsidRPr="00DD4F30">
          <w:rPr>
            <w:rStyle w:val="Hyperlink"/>
            <w:bCs/>
          </w:rPr>
          <w:t>Physiotherapy practitioners</w:t>
        </w:r>
        <w:r w:rsidR="009D2386" w:rsidRPr="00DD4F30">
          <w:rPr>
            <w:rStyle w:val="Hyperlink"/>
          </w:rPr>
          <w:t xml:space="preserve"> – registration type and sub type by state or territory</w:t>
        </w:r>
        <w:r w:rsidR="009D2386">
          <w:rPr>
            <w:webHidden/>
          </w:rPr>
          <w:tab/>
        </w:r>
        <w:r w:rsidR="009D2386">
          <w:rPr>
            <w:webHidden/>
          </w:rPr>
          <w:fldChar w:fldCharType="begin"/>
        </w:r>
        <w:r w:rsidR="009D2386">
          <w:rPr>
            <w:webHidden/>
          </w:rPr>
          <w:instrText xml:space="preserve"> PAGEREF _Toc411001493 \h </w:instrText>
        </w:r>
        <w:r w:rsidR="009D2386">
          <w:rPr>
            <w:webHidden/>
          </w:rPr>
        </w:r>
        <w:r w:rsidR="009D2386">
          <w:rPr>
            <w:webHidden/>
          </w:rPr>
          <w:fldChar w:fldCharType="separate"/>
        </w:r>
        <w:r w:rsidR="004C0908">
          <w:rPr>
            <w:webHidden/>
          </w:rPr>
          <w:t>3</w:t>
        </w:r>
        <w:r w:rsidR="009D2386">
          <w:rPr>
            <w:webHidden/>
          </w:rPr>
          <w:fldChar w:fldCharType="end"/>
        </w:r>
      </w:hyperlink>
    </w:p>
    <w:p w:rsidR="009D2386" w:rsidRDefault="00905AD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1001494" w:history="1">
        <w:r w:rsidR="009D2386" w:rsidRPr="00DD4F30">
          <w:rPr>
            <w:rStyle w:val="Hyperlink"/>
            <w:bCs/>
          </w:rPr>
          <w:t>Physiotherapy practitioners</w:t>
        </w:r>
        <w:r w:rsidR="009D2386" w:rsidRPr="00DD4F30">
          <w:rPr>
            <w:rStyle w:val="Hyperlink"/>
          </w:rPr>
          <w:t xml:space="preserve"> – percentage by principal place of practice</w:t>
        </w:r>
        <w:r w:rsidR="009D2386">
          <w:rPr>
            <w:webHidden/>
          </w:rPr>
          <w:tab/>
        </w:r>
        <w:r w:rsidR="009D2386">
          <w:rPr>
            <w:webHidden/>
          </w:rPr>
          <w:fldChar w:fldCharType="begin"/>
        </w:r>
        <w:r w:rsidR="009D2386">
          <w:rPr>
            <w:webHidden/>
          </w:rPr>
          <w:instrText xml:space="preserve"> PAGEREF _Toc411001494 \h </w:instrText>
        </w:r>
        <w:r w:rsidR="009D2386">
          <w:rPr>
            <w:webHidden/>
          </w:rPr>
        </w:r>
        <w:r w:rsidR="009D2386">
          <w:rPr>
            <w:webHidden/>
          </w:rPr>
          <w:fldChar w:fldCharType="separate"/>
        </w:r>
        <w:r w:rsidR="004C0908">
          <w:rPr>
            <w:webHidden/>
          </w:rPr>
          <w:t>3</w:t>
        </w:r>
        <w:r w:rsidR="009D2386">
          <w:rPr>
            <w:webHidden/>
          </w:rPr>
          <w:fldChar w:fldCharType="end"/>
        </w:r>
      </w:hyperlink>
    </w:p>
    <w:p w:rsidR="009D2386" w:rsidRDefault="00905AD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1001495" w:history="1">
        <w:r w:rsidR="009D2386" w:rsidRPr="00DD4F30">
          <w:rPr>
            <w:rStyle w:val="Hyperlink"/>
          </w:rPr>
          <w:t>Physiotherapy practitioners – endorsements by state or territory</w:t>
        </w:r>
        <w:r w:rsidR="009D2386">
          <w:rPr>
            <w:webHidden/>
          </w:rPr>
          <w:tab/>
        </w:r>
        <w:r w:rsidR="009D2386">
          <w:rPr>
            <w:webHidden/>
          </w:rPr>
          <w:fldChar w:fldCharType="begin"/>
        </w:r>
        <w:r w:rsidR="009D2386">
          <w:rPr>
            <w:webHidden/>
          </w:rPr>
          <w:instrText xml:space="preserve"> PAGEREF _Toc411001495 \h </w:instrText>
        </w:r>
        <w:r w:rsidR="009D2386">
          <w:rPr>
            <w:webHidden/>
          </w:rPr>
        </w:r>
        <w:r w:rsidR="009D2386">
          <w:rPr>
            <w:webHidden/>
          </w:rPr>
          <w:fldChar w:fldCharType="separate"/>
        </w:r>
        <w:r w:rsidR="004C0908">
          <w:rPr>
            <w:webHidden/>
          </w:rPr>
          <w:t>4</w:t>
        </w:r>
        <w:r w:rsidR="009D2386">
          <w:rPr>
            <w:webHidden/>
          </w:rPr>
          <w:fldChar w:fldCharType="end"/>
        </w:r>
      </w:hyperlink>
    </w:p>
    <w:p w:rsidR="009D2386" w:rsidRDefault="00905AD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1001496" w:history="1">
        <w:r w:rsidR="009D2386" w:rsidRPr="00DD4F30">
          <w:rPr>
            <w:rStyle w:val="Hyperlink"/>
          </w:rPr>
          <w:t xml:space="preserve">Physiotherapy practitioners </w:t>
        </w:r>
        <w:r w:rsidR="009D2386" w:rsidRPr="00DD4F30">
          <w:rPr>
            <w:rStyle w:val="Hyperlink"/>
            <w:bCs/>
          </w:rPr>
          <w:t xml:space="preserve">– </w:t>
        </w:r>
        <w:r w:rsidR="009D2386" w:rsidRPr="00DD4F30">
          <w:rPr>
            <w:rStyle w:val="Hyperlink"/>
          </w:rPr>
          <w:t>registration type and sub type by age group</w:t>
        </w:r>
        <w:r w:rsidR="009D2386">
          <w:rPr>
            <w:webHidden/>
          </w:rPr>
          <w:tab/>
        </w:r>
        <w:r w:rsidR="009D2386">
          <w:rPr>
            <w:webHidden/>
          </w:rPr>
          <w:fldChar w:fldCharType="begin"/>
        </w:r>
        <w:r w:rsidR="009D2386">
          <w:rPr>
            <w:webHidden/>
          </w:rPr>
          <w:instrText xml:space="preserve"> PAGEREF _Toc411001496 \h </w:instrText>
        </w:r>
        <w:r w:rsidR="009D2386">
          <w:rPr>
            <w:webHidden/>
          </w:rPr>
        </w:r>
        <w:r w:rsidR="009D2386">
          <w:rPr>
            <w:webHidden/>
          </w:rPr>
          <w:fldChar w:fldCharType="separate"/>
        </w:r>
        <w:r w:rsidR="004C0908">
          <w:rPr>
            <w:webHidden/>
          </w:rPr>
          <w:t>4</w:t>
        </w:r>
        <w:r w:rsidR="009D2386">
          <w:rPr>
            <w:webHidden/>
          </w:rPr>
          <w:fldChar w:fldCharType="end"/>
        </w:r>
      </w:hyperlink>
    </w:p>
    <w:p w:rsidR="009D2386" w:rsidRDefault="00905AD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1001497" w:history="1">
        <w:r w:rsidR="009D2386" w:rsidRPr="00DD4F30">
          <w:rPr>
            <w:rStyle w:val="Hyperlink"/>
          </w:rPr>
          <w:t xml:space="preserve">Physiotherapy practitioners </w:t>
        </w:r>
        <w:r w:rsidR="009D2386" w:rsidRPr="00DD4F30">
          <w:rPr>
            <w:rStyle w:val="Hyperlink"/>
            <w:bCs/>
          </w:rPr>
          <w:t>– by age group</w:t>
        </w:r>
        <w:r w:rsidR="009D2386">
          <w:rPr>
            <w:webHidden/>
          </w:rPr>
          <w:tab/>
        </w:r>
        <w:r w:rsidR="009D2386">
          <w:rPr>
            <w:webHidden/>
          </w:rPr>
          <w:fldChar w:fldCharType="begin"/>
        </w:r>
        <w:r w:rsidR="009D2386">
          <w:rPr>
            <w:webHidden/>
          </w:rPr>
          <w:instrText xml:space="preserve"> PAGEREF _Toc411001497 \h </w:instrText>
        </w:r>
        <w:r w:rsidR="009D2386">
          <w:rPr>
            <w:webHidden/>
          </w:rPr>
        </w:r>
        <w:r w:rsidR="009D2386">
          <w:rPr>
            <w:webHidden/>
          </w:rPr>
          <w:fldChar w:fldCharType="separate"/>
        </w:r>
        <w:r w:rsidR="004C0908">
          <w:rPr>
            <w:webHidden/>
          </w:rPr>
          <w:t>5</w:t>
        </w:r>
        <w:r w:rsidR="009D2386">
          <w:rPr>
            <w:webHidden/>
          </w:rPr>
          <w:fldChar w:fldCharType="end"/>
        </w:r>
      </w:hyperlink>
    </w:p>
    <w:p w:rsidR="009D2386" w:rsidRDefault="00905AD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1001498" w:history="1">
        <w:r w:rsidR="009D2386" w:rsidRPr="00DD4F30">
          <w:rPr>
            <w:rStyle w:val="Hyperlink"/>
            <w:bCs/>
          </w:rPr>
          <w:t xml:space="preserve">Physiotherapy practitioners </w:t>
        </w:r>
        <w:r w:rsidR="009D2386" w:rsidRPr="00DD4F30">
          <w:rPr>
            <w:rStyle w:val="Hyperlink"/>
          </w:rPr>
          <w:t>– registration type and sub type by gender</w:t>
        </w:r>
        <w:r w:rsidR="009D2386">
          <w:rPr>
            <w:webHidden/>
          </w:rPr>
          <w:tab/>
        </w:r>
        <w:r w:rsidR="009D2386">
          <w:rPr>
            <w:webHidden/>
          </w:rPr>
          <w:fldChar w:fldCharType="begin"/>
        </w:r>
        <w:r w:rsidR="009D2386">
          <w:rPr>
            <w:webHidden/>
          </w:rPr>
          <w:instrText xml:space="preserve"> PAGEREF _Toc411001498 \h </w:instrText>
        </w:r>
        <w:r w:rsidR="009D2386">
          <w:rPr>
            <w:webHidden/>
          </w:rPr>
        </w:r>
        <w:r w:rsidR="009D2386">
          <w:rPr>
            <w:webHidden/>
          </w:rPr>
          <w:fldChar w:fldCharType="separate"/>
        </w:r>
        <w:r w:rsidR="004C0908">
          <w:rPr>
            <w:webHidden/>
          </w:rPr>
          <w:t>6</w:t>
        </w:r>
        <w:r w:rsidR="009D2386">
          <w:rPr>
            <w:webHidden/>
          </w:rPr>
          <w:fldChar w:fldCharType="end"/>
        </w:r>
      </w:hyperlink>
    </w:p>
    <w:p w:rsidR="009D2386" w:rsidRDefault="00905AD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11001499" w:history="1">
        <w:r w:rsidR="009D2386" w:rsidRPr="00DD4F30">
          <w:rPr>
            <w:rStyle w:val="Hyperlink"/>
            <w:rFonts w:eastAsia="Times New Roman"/>
            <w:bCs/>
          </w:rPr>
          <w:t xml:space="preserve">Physiotherapy practitioners </w:t>
        </w:r>
        <w:r w:rsidR="009D2386" w:rsidRPr="00DD4F30">
          <w:rPr>
            <w:rStyle w:val="Hyperlink"/>
          </w:rPr>
          <w:t>– percentage by gender</w:t>
        </w:r>
        <w:r w:rsidR="009D2386">
          <w:rPr>
            <w:webHidden/>
          </w:rPr>
          <w:tab/>
        </w:r>
        <w:r w:rsidR="009D2386">
          <w:rPr>
            <w:webHidden/>
          </w:rPr>
          <w:fldChar w:fldCharType="begin"/>
        </w:r>
        <w:r w:rsidR="009D2386">
          <w:rPr>
            <w:webHidden/>
          </w:rPr>
          <w:instrText xml:space="preserve"> PAGEREF _Toc411001499 \h </w:instrText>
        </w:r>
        <w:r w:rsidR="009D2386">
          <w:rPr>
            <w:webHidden/>
          </w:rPr>
        </w:r>
        <w:r w:rsidR="009D2386">
          <w:rPr>
            <w:webHidden/>
          </w:rPr>
          <w:fldChar w:fldCharType="separate"/>
        </w:r>
        <w:r w:rsidR="004C0908">
          <w:rPr>
            <w:webHidden/>
          </w:rPr>
          <w:t>6</w:t>
        </w:r>
        <w:r w:rsidR="009D2386">
          <w:rPr>
            <w:webHidden/>
          </w:rPr>
          <w:fldChar w:fldCharType="end"/>
        </w:r>
      </w:hyperlink>
    </w:p>
    <w:p w:rsidR="006A251A" w:rsidRDefault="0028639B" w:rsidP="00B669D4">
      <w:pPr>
        <w:pStyle w:val="TOC3"/>
        <w:spacing w:before="0" w:after="100" w:line="276" w:lineRule="auto"/>
      </w:pPr>
      <w:r>
        <w:rPr>
          <w:rStyle w:val="Hyperlink"/>
          <w:rFonts w:ascii="Arial" w:eastAsia="Times New Roman" w:hAnsi="Arial" w:cs="Arial"/>
          <w:color w:val="2E74B5" w:themeColor="accent1" w:themeShade="BF"/>
          <w:sz w:val="20"/>
          <w:lang w:val="en-US"/>
        </w:rPr>
        <w:fldChar w:fldCharType="end"/>
      </w:r>
      <w:r w:rsidR="006A251A">
        <w:br w:type="page"/>
      </w:r>
    </w:p>
    <w:p w:rsidR="005D6F13" w:rsidRDefault="00E043F0" w:rsidP="009E76B5">
      <w:pPr>
        <w:pStyle w:val="AHPRASubheading"/>
      </w:pPr>
      <w:bookmarkStart w:id="1" w:name="_Toc403140561"/>
      <w:bookmarkStart w:id="2" w:name="_Toc411001493"/>
      <w:bookmarkStart w:id="3" w:name="_Toc403545734"/>
      <w:r w:rsidRPr="00E043F0">
        <w:rPr>
          <w:bCs/>
        </w:rPr>
        <w:lastRenderedPageBreak/>
        <w:t>Physiotherapy practitioner</w:t>
      </w:r>
      <w:r w:rsidR="007F265B">
        <w:rPr>
          <w:bCs/>
        </w:rPr>
        <w:t>s</w:t>
      </w:r>
      <w:r w:rsidRPr="00E043F0">
        <w:t xml:space="preserve"> </w:t>
      </w:r>
      <w:r w:rsidR="00107427" w:rsidRPr="00107427">
        <w:t>– registration type and sub type by state or territory</w:t>
      </w:r>
      <w:bookmarkEnd w:id="1"/>
      <w:bookmarkEnd w:id="2"/>
      <w:r w:rsidR="00B8116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982"/>
        <w:gridCol w:w="849"/>
        <w:gridCol w:w="852"/>
        <w:gridCol w:w="849"/>
        <w:gridCol w:w="849"/>
        <w:gridCol w:w="849"/>
        <w:gridCol w:w="849"/>
        <w:gridCol w:w="849"/>
        <w:gridCol w:w="849"/>
        <w:gridCol w:w="855"/>
        <w:gridCol w:w="869"/>
      </w:tblGrid>
      <w:tr w:rsidR="009E76B5" w:rsidRPr="009E76B5" w:rsidTr="00310E92">
        <w:trPr>
          <w:tblCellSpacing w:w="0" w:type="dxa"/>
        </w:trPr>
        <w:tc>
          <w:tcPr>
            <w:tcW w:w="2030" w:type="pct"/>
            <w:gridSpan w:val="2"/>
            <w:shd w:val="clear" w:color="auto" w:fill="82B3DF"/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Physiotherapy practitioner</w:t>
            </w:r>
            <w:r w:rsid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667" w:type="pct"/>
            <w:gridSpan w:val="9"/>
            <w:shd w:val="clear" w:color="auto" w:fill="82B3DF"/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3" w:type="pct"/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76B5" w:rsidRPr="009E76B5" w:rsidTr="00310E92">
        <w:trPr>
          <w:tblCellSpacing w:w="0" w:type="dxa"/>
        </w:trPr>
        <w:tc>
          <w:tcPr>
            <w:tcW w:w="642" w:type="pct"/>
            <w:shd w:val="clear" w:color="auto" w:fill="82B3DF"/>
            <w:vAlign w:val="center"/>
            <w:hideMark/>
          </w:tcPr>
          <w:p w:rsidR="009E76B5" w:rsidRPr="009E76B5" w:rsidRDefault="009E76B5" w:rsidP="009E76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388" w:type="pct"/>
            <w:shd w:val="clear" w:color="auto" w:fill="82B3DF"/>
            <w:vAlign w:val="center"/>
            <w:hideMark/>
          </w:tcPr>
          <w:p w:rsidR="009E76B5" w:rsidRPr="009E76B5" w:rsidRDefault="009E76B5" w:rsidP="009E76B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3" w:type="pct"/>
            <w:shd w:val="clear" w:color="auto" w:fill="82B3DF"/>
            <w:vAlign w:val="center"/>
            <w:hideMark/>
          </w:tcPr>
          <w:p w:rsidR="009E76B5" w:rsidRPr="009E76B5" w:rsidRDefault="009E76B5" w:rsidP="009E76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72CD3" w:rsidRPr="00310E92" w:rsidTr="00D72CD3">
        <w:trPr>
          <w:tblCellSpacing w:w="0" w:type="dxa"/>
        </w:trPr>
        <w:tc>
          <w:tcPr>
            <w:tcW w:w="6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9E76B5" w:rsidRDefault="00D72CD3" w:rsidP="00D72CD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9E76B5" w:rsidRDefault="00D72CD3" w:rsidP="00D72CD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7,645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4,951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2,169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6,426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3,264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894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26,442</w:t>
            </w:r>
          </w:p>
        </w:tc>
      </w:tr>
      <w:tr w:rsidR="00D72CD3" w:rsidRPr="00310E92" w:rsidTr="00310E92">
        <w:trPr>
          <w:tblCellSpacing w:w="0" w:type="dxa"/>
        </w:trPr>
        <w:tc>
          <w:tcPr>
            <w:tcW w:w="64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9E76B5" w:rsidRDefault="00D72CD3" w:rsidP="00D72CD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9E76B5" w:rsidRDefault="00D72CD3" w:rsidP="00D72CD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</w:tr>
      <w:tr w:rsidR="009E76B5" w:rsidRPr="00310E92" w:rsidTr="00310E92">
        <w:trPr>
          <w:tblCellSpacing w:w="0" w:type="dxa"/>
        </w:trPr>
        <w:tc>
          <w:tcPr>
            <w:tcW w:w="64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9E76B5" w:rsidRPr="009E76B5" w:rsidRDefault="009E76B5" w:rsidP="009E76B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9E76B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E76B5" w:rsidRPr="009E76B5" w:rsidRDefault="009E76B5" w:rsidP="00310E9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CD3" w:rsidRPr="00310E92" w:rsidTr="00310E92">
        <w:trPr>
          <w:tblCellSpacing w:w="0" w:type="dxa"/>
        </w:trPr>
        <w:tc>
          <w:tcPr>
            <w:tcW w:w="64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D72CD3" w:rsidRPr="009E76B5" w:rsidRDefault="00D72CD3" w:rsidP="00D72CD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2CD3" w:rsidRPr="00820411" w:rsidRDefault="00D72CD3" w:rsidP="00D72CD3">
            <w:pPr>
              <w:spacing w:after="0"/>
            </w:pPr>
            <w:r w:rsidRPr="00310E92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72CD3" w:rsidRPr="00310E92" w:rsidTr="00310E92">
        <w:trPr>
          <w:tblCellSpacing w:w="0" w:type="dxa"/>
        </w:trPr>
        <w:tc>
          <w:tcPr>
            <w:tcW w:w="64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9E76B5" w:rsidRDefault="00D72CD3" w:rsidP="00D72CD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9E76B5" w:rsidRDefault="00D72CD3" w:rsidP="00D72CD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825</w:t>
            </w:r>
          </w:p>
        </w:tc>
      </w:tr>
      <w:tr w:rsidR="00D72CD3" w:rsidRPr="00310E92" w:rsidTr="00310E92">
        <w:trPr>
          <w:tblCellSpacing w:w="0" w:type="dxa"/>
        </w:trPr>
        <w:tc>
          <w:tcPr>
            <w:tcW w:w="2030" w:type="pct"/>
            <w:gridSpan w:val="2"/>
            <w:shd w:val="clear" w:color="auto" w:fill="82B3DF"/>
            <w:vAlign w:val="center"/>
            <w:hideMark/>
          </w:tcPr>
          <w:p w:rsidR="00D72CD3" w:rsidRPr="009E76B5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7,943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5,097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2,234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6,744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3,344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1,063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2CD3" w:rsidRPr="00D72CD3" w:rsidRDefault="00D72CD3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D3">
              <w:rPr>
                <w:rFonts w:ascii="Arial" w:eastAsia="Times New Roman" w:hAnsi="Arial" w:cs="Arial"/>
                <w:sz w:val="20"/>
                <w:szCs w:val="20"/>
              </w:rPr>
              <w:t>27,543</w:t>
            </w:r>
          </w:p>
        </w:tc>
      </w:tr>
    </w:tbl>
    <w:p w:rsidR="009E76B5" w:rsidRDefault="00D72CD3" w:rsidP="007F265B">
      <w:pPr>
        <w:pStyle w:val="AHPRAbody"/>
        <w:sectPr w:rsidR="009E76B5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59100BFF" wp14:editId="57A9176B">
            <wp:simplePos x="0" y="0"/>
            <wp:positionH relativeFrom="column">
              <wp:posOffset>2301623</wp:posOffset>
            </wp:positionH>
            <wp:positionV relativeFrom="paragraph">
              <wp:posOffset>168216</wp:posOffset>
            </wp:positionV>
            <wp:extent cx="4125595" cy="3423920"/>
            <wp:effectExtent l="0" t="0" r="0" b="5080"/>
            <wp:wrapNone/>
            <wp:docPr id="2" name="reportImg571048-img0571048-571049-0" descr="This chart represents the percentage of Physiotherapy practitioner by principal place of practice. " title="Physiotherapy practitioner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71048-img0571048-571049-0" descr="http://localhost/img0571048-571049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757" w:rsidRDefault="00E043F0" w:rsidP="00C02757">
      <w:pPr>
        <w:pStyle w:val="AHPRASubheading"/>
        <w:rPr>
          <w:rFonts w:eastAsia="Times New Roman"/>
          <w:noProof/>
        </w:rPr>
      </w:pPr>
      <w:bookmarkStart w:id="4" w:name="_Toc411001494"/>
      <w:r w:rsidRPr="00E043F0">
        <w:rPr>
          <w:bCs/>
        </w:rPr>
        <w:lastRenderedPageBreak/>
        <w:t>Physiotherapy practitioner</w:t>
      </w:r>
      <w:r w:rsidR="007F265B">
        <w:rPr>
          <w:bCs/>
        </w:rPr>
        <w:t>s</w:t>
      </w:r>
      <w:r w:rsidRPr="00E043F0">
        <w:t xml:space="preserve"> </w:t>
      </w:r>
      <w:r w:rsidR="00FB64CA" w:rsidRPr="003619C3">
        <w:t>– percentage by principal place of practice</w:t>
      </w:r>
      <w:bookmarkEnd w:id="3"/>
      <w:bookmarkEnd w:id="4"/>
      <w:r w:rsidR="00B256DE" w:rsidRPr="00B256DE">
        <w:rPr>
          <w:rFonts w:eastAsia="Times New Roman"/>
          <w:noProof/>
        </w:rPr>
        <w:t xml:space="preserve"> </w:t>
      </w:r>
    </w:p>
    <w:p w:rsidR="00C02757" w:rsidRDefault="00C02757">
      <w:pPr>
        <w:rPr>
          <w:rFonts w:ascii="Arial" w:eastAsia="Times New Roman" w:hAnsi="Arial" w:cs="Times New Roman"/>
          <w:b/>
          <w:noProof/>
          <w:color w:val="007DC3"/>
          <w:sz w:val="20"/>
          <w:szCs w:val="24"/>
        </w:rPr>
      </w:pPr>
      <w:r>
        <w:rPr>
          <w:rFonts w:eastAsia="Times New Roman"/>
          <w:noProof/>
        </w:rPr>
        <w:br w:type="page"/>
      </w:r>
    </w:p>
    <w:p w:rsidR="00E043F0" w:rsidRDefault="00E043F0" w:rsidP="00786522">
      <w:pPr>
        <w:pStyle w:val="AHPRASubheading"/>
      </w:pPr>
      <w:bookmarkStart w:id="5" w:name="_Toc411001495"/>
      <w:bookmarkStart w:id="6" w:name="_Toc403125179"/>
      <w:bookmarkStart w:id="7" w:name="_Toc403545735"/>
      <w:r>
        <w:lastRenderedPageBreak/>
        <w:t>Physiotherapy practitioner</w:t>
      </w:r>
      <w:r w:rsidR="007F265B">
        <w:t>s</w:t>
      </w:r>
      <w:r>
        <w:t xml:space="preserve"> – endorsements by state or territory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070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864"/>
      </w:tblGrid>
      <w:tr w:rsidR="00E043F0" w:rsidRPr="009E76B5" w:rsidTr="00E043F0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Physiotherapy practitioner</w:t>
            </w:r>
            <w:r w:rsid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365" w:type="pct"/>
            <w:gridSpan w:val="9"/>
            <w:shd w:val="clear" w:color="auto" w:fill="82B3DF"/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1" w:type="pct"/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3F0" w:rsidRPr="009E76B5" w:rsidTr="00E043F0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E043F0" w:rsidRPr="009E76B5" w:rsidRDefault="00E043F0" w:rsidP="00E043F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1" w:type="pct"/>
            <w:shd w:val="clear" w:color="auto" w:fill="82B3DF"/>
            <w:vAlign w:val="center"/>
            <w:hideMark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043F0" w:rsidRPr="009E76B5" w:rsidTr="00E043F0">
        <w:trPr>
          <w:tblCellSpacing w:w="0" w:type="dxa"/>
        </w:trPr>
        <w:tc>
          <w:tcPr>
            <w:tcW w:w="13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043F0" w:rsidRPr="009E76B5" w:rsidRDefault="00E043F0" w:rsidP="00E043F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3F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Acupuncture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043F0" w:rsidRPr="009E76B5" w:rsidRDefault="00E043F0" w:rsidP="00D72CD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1A7903" w:rsidRDefault="001A7903" w:rsidP="00786522">
      <w:pPr>
        <w:pStyle w:val="AHPRASubheading"/>
      </w:pPr>
    </w:p>
    <w:p w:rsidR="00E043F0" w:rsidRPr="001A7903" w:rsidRDefault="00E043F0" w:rsidP="001A7903">
      <w:pPr>
        <w:sectPr w:rsidR="00E043F0" w:rsidRPr="001A7903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950975" w:rsidRDefault="001A7903" w:rsidP="00786522">
      <w:pPr>
        <w:pStyle w:val="AHPRASubheading"/>
      </w:pPr>
      <w:bookmarkStart w:id="8" w:name="_Toc411001496"/>
      <w:r w:rsidRPr="001A7903">
        <w:lastRenderedPageBreak/>
        <w:t>Physiotherapy practitioner</w:t>
      </w:r>
      <w:r w:rsidR="008E0B44">
        <w:t>s</w:t>
      </w:r>
      <w:r w:rsidRPr="001A7903">
        <w:t xml:space="preserve"> </w:t>
      </w:r>
      <w:r w:rsidR="00B256DE" w:rsidRPr="00B256DE">
        <w:rPr>
          <w:bCs/>
        </w:rPr>
        <w:t>–</w:t>
      </w:r>
      <w:bookmarkEnd w:id="6"/>
      <w:r w:rsidR="00B669D4">
        <w:rPr>
          <w:bCs/>
        </w:rPr>
        <w:t xml:space="preserve"> </w:t>
      </w:r>
      <w:r w:rsidR="00FB64CA" w:rsidRPr="003619C3">
        <w:t>registration</w:t>
      </w:r>
      <w:r w:rsidR="00355220">
        <w:t xml:space="preserve"> type </w:t>
      </w:r>
      <w:r w:rsidR="00F01510">
        <w:t xml:space="preserve">and sub type </w:t>
      </w:r>
      <w:r w:rsidR="00FB64CA" w:rsidRPr="00B7755F">
        <w:t>by age group</w:t>
      </w:r>
      <w:bookmarkEnd w:id="7"/>
      <w:bookmarkEnd w:id="8"/>
    </w:p>
    <w:tbl>
      <w:tblPr>
        <w:tblW w:w="5419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513"/>
        <w:gridCol w:w="1567"/>
        <w:gridCol w:w="2080"/>
        <w:gridCol w:w="2080"/>
        <w:gridCol w:w="2080"/>
        <w:gridCol w:w="12"/>
        <w:gridCol w:w="2068"/>
        <w:gridCol w:w="16"/>
        <w:gridCol w:w="799"/>
        <w:gridCol w:w="1281"/>
      </w:tblGrid>
      <w:tr w:rsidR="00CE5001" w:rsidRPr="00211C36" w:rsidTr="001A7903">
        <w:trPr>
          <w:gridAfter w:val="2"/>
          <w:wAfter w:w="669" w:type="pct"/>
          <w:tblCellSpacing w:w="0" w:type="dxa"/>
        </w:trPr>
        <w:tc>
          <w:tcPr>
            <w:tcW w:w="1146" w:type="pct"/>
            <w:gridSpan w:val="2"/>
            <w:shd w:val="clear" w:color="auto" w:fill="82B3DF"/>
            <w:vAlign w:val="center"/>
            <w:hideMark/>
          </w:tcPr>
          <w:p w:rsidR="00CE5001" w:rsidRPr="00211C36" w:rsidRDefault="001A7903" w:rsidP="003F64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Physiotherapy practitioners</w:t>
            </w:r>
          </w:p>
        </w:tc>
        <w:tc>
          <w:tcPr>
            <w:tcW w:w="3185" w:type="pct"/>
            <w:gridSpan w:val="7"/>
            <w:shd w:val="clear" w:color="auto" w:fill="82B3DF"/>
            <w:vAlign w:val="center"/>
          </w:tcPr>
          <w:p w:rsidR="00CE5001" w:rsidRPr="00211C36" w:rsidRDefault="00CE5001" w:rsidP="00211C3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11C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Sub type</w:t>
            </w:r>
          </w:p>
        </w:tc>
      </w:tr>
      <w:tr w:rsidR="00F84F76" w:rsidRPr="00211C36" w:rsidTr="001A7903">
        <w:trPr>
          <w:gridAfter w:val="2"/>
          <w:wAfter w:w="669" w:type="pct"/>
          <w:trHeight w:val="80"/>
          <w:tblCellSpacing w:w="0" w:type="dxa"/>
        </w:trPr>
        <w:tc>
          <w:tcPr>
            <w:tcW w:w="4331" w:type="pct"/>
            <w:gridSpan w:val="9"/>
            <w:shd w:val="clear" w:color="auto" w:fill="FFFFFF" w:themeFill="background1"/>
            <w:vAlign w:val="center"/>
          </w:tcPr>
          <w:p w:rsidR="00F84F76" w:rsidRPr="00F84F76" w:rsidRDefault="00F84F76" w:rsidP="00B8116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</w:rPr>
            </w:pPr>
          </w:p>
        </w:tc>
      </w:tr>
      <w:tr w:rsidR="001A7903" w:rsidRPr="00495826" w:rsidTr="001A7903">
        <w:trPr>
          <w:tblCellSpacing w:w="0" w:type="dxa"/>
        </w:trPr>
        <w:tc>
          <w:tcPr>
            <w:tcW w:w="981" w:type="pct"/>
            <w:vMerge w:val="restart"/>
            <w:shd w:val="clear" w:color="auto" w:fill="82B3DF"/>
            <w:vAlign w:val="center"/>
            <w:hideMark/>
          </w:tcPr>
          <w:p w:rsidR="001A7903" w:rsidRPr="00495826" w:rsidRDefault="001A7903" w:rsidP="004958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1A7903" w:rsidRPr="00495826" w:rsidRDefault="001A7903" w:rsidP="001A79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2011" w:type="pct"/>
            <w:gridSpan w:val="4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</w:tcPr>
          <w:p w:rsidR="001A7903" w:rsidRPr="00495826" w:rsidRDefault="001A7903" w:rsidP="001A79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Limited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</w:tcPr>
          <w:p w:rsidR="001A7903" w:rsidRPr="00495826" w:rsidRDefault="001A7903" w:rsidP="001A79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Non-practising</w:t>
            </w:r>
          </w:p>
        </w:tc>
        <w:tc>
          <w:tcPr>
            <w:tcW w:w="669" w:type="pct"/>
            <w:gridSpan w:val="2"/>
            <w:vAlign w:val="center"/>
            <w:hideMark/>
          </w:tcPr>
          <w:p w:rsidR="001A7903" w:rsidRPr="00495826" w:rsidRDefault="001A7903" w:rsidP="0049582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A7903" w:rsidRPr="00495826" w:rsidTr="001A7903">
        <w:trPr>
          <w:gridAfter w:val="1"/>
          <w:wAfter w:w="412" w:type="pct"/>
          <w:tblCellSpacing w:w="0" w:type="dxa"/>
        </w:trPr>
        <w:tc>
          <w:tcPr>
            <w:tcW w:w="981" w:type="pct"/>
            <w:vMerge/>
            <w:shd w:val="clear" w:color="auto" w:fill="82B3DF"/>
            <w:vAlign w:val="center"/>
            <w:hideMark/>
          </w:tcPr>
          <w:p w:rsidR="001A7903" w:rsidRPr="00495826" w:rsidRDefault="001A7903" w:rsidP="004958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1A7903" w:rsidRPr="00495826" w:rsidRDefault="001A7903" w:rsidP="001A79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1A7903" w:rsidRPr="00495826" w:rsidRDefault="001A7903" w:rsidP="0049582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Postgraduate training or supervised practice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1A7903" w:rsidRPr="00495826" w:rsidRDefault="001A7903" w:rsidP="001A79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interest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1A7903" w:rsidRPr="00495826" w:rsidRDefault="001A7903" w:rsidP="001A79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or research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EEEEEE"/>
            <w:vAlign w:val="center"/>
            <w:hideMark/>
          </w:tcPr>
          <w:p w:rsidR="001A7903" w:rsidRPr="00495826" w:rsidRDefault="001A7903" w:rsidP="001A79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shd w:val="clear" w:color="auto" w:fill="82B3DF"/>
            <w:vAlign w:val="center"/>
            <w:hideMark/>
          </w:tcPr>
          <w:p w:rsidR="001A7903" w:rsidRPr="00495826" w:rsidRDefault="001A7903" w:rsidP="004958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 - 25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2,353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2,365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25 - 29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5,637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5,851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30 - 34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4,468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4,676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35 - 39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3,402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3,573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40 - 44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2,779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2,910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45 - 49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2,277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2,375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50 - 54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2,086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55 - 59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1,993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60 - 64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1,008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65 - 69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70 - 74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75 - 79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3C34C4" w:rsidRPr="00495826" w:rsidTr="00831A91">
        <w:trPr>
          <w:gridAfter w:val="1"/>
          <w:wAfter w:w="412" w:type="pct"/>
          <w:tblCellSpacing w:w="0" w:type="dxa"/>
        </w:trPr>
        <w:tc>
          <w:tcPr>
            <w:tcW w:w="98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3C34C4" w:rsidRPr="00495826" w:rsidTr="00D72CD3">
        <w:trPr>
          <w:gridAfter w:val="1"/>
          <w:wAfter w:w="412" w:type="pct"/>
          <w:tblCellSpacing w:w="0" w:type="dxa"/>
        </w:trPr>
        <w:tc>
          <w:tcPr>
            <w:tcW w:w="981" w:type="pct"/>
            <w:shd w:val="clear" w:color="auto" w:fill="82B3DF"/>
            <w:vAlign w:val="center"/>
            <w:hideMark/>
          </w:tcPr>
          <w:p w:rsidR="003C34C4" w:rsidRPr="00495826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5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26,442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27,543</w:t>
            </w:r>
          </w:p>
        </w:tc>
      </w:tr>
    </w:tbl>
    <w:p w:rsidR="003132CC" w:rsidRDefault="003C34C4" w:rsidP="006575DF">
      <w:pPr>
        <w:pStyle w:val="AHPRASubheading"/>
        <w:rPr>
          <w:bCs/>
        </w:rPr>
      </w:pPr>
      <w:bookmarkStart w:id="9" w:name="_Toc411001497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5885A5AA" wp14:editId="1A315695">
            <wp:simplePos x="0" y="0"/>
            <wp:positionH relativeFrom="column">
              <wp:posOffset>-5080</wp:posOffset>
            </wp:positionH>
            <wp:positionV relativeFrom="paragraph">
              <wp:posOffset>227256</wp:posOffset>
            </wp:positionV>
            <wp:extent cx="8665845" cy="3019425"/>
            <wp:effectExtent l="0" t="0" r="1905" b="9525"/>
            <wp:wrapTopAndBottom/>
            <wp:docPr id="3" name="reportImg571148-img0571148-571149-0" descr="This chart represents the count of Physiotherapy practitioners by age group. " title="Physiotherapy practitioner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71148-img0571148-571149-0" descr="http://localhost/img0571148-571149-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84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903" w:rsidRPr="001A7903">
        <w:t>Physiotherapy practitioner</w:t>
      </w:r>
      <w:r w:rsidR="007F265B">
        <w:t>s</w:t>
      </w:r>
      <w:r w:rsidR="001A7903" w:rsidRPr="001A7903">
        <w:t xml:space="preserve"> </w:t>
      </w:r>
      <w:r w:rsidR="00687364" w:rsidRPr="006575DF">
        <w:rPr>
          <w:bCs/>
        </w:rPr>
        <w:t>–</w:t>
      </w:r>
      <w:r w:rsidR="000713CA" w:rsidRPr="006575DF">
        <w:rPr>
          <w:bCs/>
        </w:rPr>
        <w:t xml:space="preserve"> </w:t>
      </w:r>
      <w:r w:rsidR="00687364" w:rsidRPr="006575DF">
        <w:rPr>
          <w:bCs/>
        </w:rPr>
        <w:t>by age group</w:t>
      </w:r>
      <w:bookmarkEnd w:id="9"/>
    </w:p>
    <w:tbl>
      <w:tblPr>
        <w:tblW w:w="14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831"/>
        <w:gridCol w:w="985"/>
        <w:gridCol w:w="928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574"/>
      </w:tblGrid>
      <w:tr w:rsidR="004E53BC" w:rsidTr="004E53BC">
        <w:trPr>
          <w:trHeight w:val="264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 xml:space="preserve">25 </w:t>
            </w:r>
            <w:r w:rsidR="007F265B">
              <w:rPr>
                <w:rFonts w:ascii="Arial" w:eastAsia="Times New Roman" w:hAnsi="Arial" w:cs="Arial"/>
                <w:sz w:val="20"/>
                <w:szCs w:val="18"/>
              </w:rPr>
              <w:t>–</w:t>
            </w:r>
            <w:r w:rsidRPr="004E53BC">
              <w:rPr>
                <w:rFonts w:ascii="Arial" w:eastAsia="Times New Roman" w:hAnsi="Arial" w:cs="Arial"/>
                <w:sz w:val="20"/>
                <w:szCs w:val="18"/>
              </w:rPr>
              <w:t xml:space="preserve">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53BC" w:rsidRPr="004E53BC" w:rsidRDefault="004E53BC" w:rsidP="004E53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sz w:val="20"/>
                <w:szCs w:val="18"/>
              </w:rPr>
              <w:t>80+</w:t>
            </w:r>
          </w:p>
        </w:tc>
      </w:tr>
      <w:tr w:rsidR="003C34C4" w:rsidRPr="005607C5" w:rsidTr="00525955">
        <w:trPr>
          <w:trHeight w:val="248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3C34C4" w:rsidRPr="004E53BC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4E53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Count of registrants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2,365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5,851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4,676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3,573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2,910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2,375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2,086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1,993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1,008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C34C4">
              <w:rPr>
                <w:rFonts w:ascii="Arial" w:eastAsia="Times New Roman" w:hAnsi="Arial" w:cs="Arial"/>
                <w:sz w:val="20"/>
                <w:szCs w:val="18"/>
              </w:rPr>
              <w:t>21</w:t>
            </w: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E54E42" w:rsidRDefault="009D2386" w:rsidP="000B13EE">
      <w:pPr>
        <w:pStyle w:val="AHPRASubheading"/>
      </w:pPr>
      <w:bookmarkStart w:id="10" w:name="_Toc411001498"/>
      <w:r>
        <w:rPr>
          <w:bCs/>
        </w:rPr>
        <w:lastRenderedPageBreak/>
        <w:t>Physiotherapy p</w:t>
      </w:r>
      <w:r w:rsidR="005E099B" w:rsidRPr="005E099B">
        <w:rPr>
          <w:bCs/>
        </w:rPr>
        <w:t>ractitioner</w:t>
      </w:r>
      <w:r w:rsidR="007F265B">
        <w:rPr>
          <w:bCs/>
        </w:rPr>
        <w:t>s</w:t>
      </w:r>
      <w:r w:rsidR="003F64F4">
        <w:rPr>
          <w:bCs/>
        </w:rPr>
        <w:t xml:space="preserve"> </w:t>
      </w:r>
      <w:r w:rsidR="00601393">
        <w:t>–</w:t>
      </w:r>
      <w:r w:rsidR="00286E53">
        <w:t xml:space="preserve"> </w:t>
      </w:r>
      <w:r w:rsidR="00601393">
        <w:t>registration type</w:t>
      </w:r>
      <w:r w:rsidR="00A31663">
        <w:t xml:space="preserve"> and sub type</w:t>
      </w:r>
      <w:r w:rsidR="00F01510">
        <w:t xml:space="preserve"> by gender</w:t>
      </w:r>
      <w:bookmarkEnd w:id="10"/>
    </w:p>
    <w:tbl>
      <w:tblPr>
        <w:tblW w:w="5000" w:type="pct"/>
        <w:tblCellSpacing w:w="0" w:type="dxa"/>
        <w:tblBorders>
          <w:bottom w:val="single" w:sz="6" w:space="0" w:color="DEE6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754"/>
        <w:gridCol w:w="3266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743"/>
      </w:tblGrid>
      <w:tr w:rsidR="005E099B" w:rsidRPr="005E099B" w:rsidTr="003C34C4">
        <w:trPr>
          <w:tblCellSpacing w:w="0" w:type="dxa"/>
        </w:trPr>
        <w:tc>
          <w:tcPr>
            <w:tcW w:w="2095" w:type="pct"/>
            <w:gridSpan w:val="3"/>
            <w:shd w:val="clear" w:color="auto" w:fill="82B3DF"/>
            <w:vAlign w:val="center"/>
            <w:hideMark/>
          </w:tcPr>
          <w:p w:rsidR="005E099B" w:rsidRPr="005E099B" w:rsidRDefault="009D2386" w:rsidP="005E09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1" w:name="_Toc403545738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Physiotherapy p</w:t>
            </w:r>
            <w:r w:rsidR="005E099B"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ractitioner</w:t>
            </w:r>
            <w:r w:rsid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645" w:type="pct"/>
            <w:gridSpan w:val="9"/>
            <w:shd w:val="clear" w:color="auto" w:fill="82B3DF"/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60" w:type="pct"/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099B" w:rsidRPr="005E099B" w:rsidTr="003C34C4">
        <w:trPr>
          <w:tblCellSpacing w:w="0" w:type="dxa"/>
        </w:trPr>
        <w:tc>
          <w:tcPr>
            <w:tcW w:w="346" w:type="pct"/>
            <w:shd w:val="clear" w:color="auto" w:fill="82B3DF"/>
            <w:vAlign w:val="center"/>
            <w:hideMark/>
          </w:tcPr>
          <w:p w:rsidR="005E099B" w:rsidRPr="005E099B" w:rsidRDefault="005E099B" w:rsidP="005E099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11" w:type="pct"/>
            <w:shd w:val="clear" w:color="auto" w:fill="82B3DF"/>
            <w:vAlign w:val="center"/>
            <w:hideMark/>
          </w:tcPr>
          <w:p w:rsidR="005E099B" w:rsidRPr="005E099B" w:rsidRDefault="005E099B" w:rsidP="005E099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137" w:type="pct"/>
            <w:shd w:val="clear" w:color="auto" w:fill="82B3DF"/>
            <w:vAlign w:val="center"/>
            <w:hideMark/>
          </w:tcPr>
          <w:p w:rsidR="005E099B" w:rsidRPr="005E099B" w:rsidRDefault="005E099B" w:rsidP="005E099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60" w:type="pct"/>
            <w:shd w:val="clear" w:color="auto" w:fill="82B3DF"/>
            <w:vAlign w:val="center"/>
            <w:hideMark/>
          </w:tcPr>
          <w:p w:rsidR="005E099B" w:rsidRPr="005E099B" w:rsidRDefault="005E099B" w:rsidP="005E09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C34C4" w:rsidRPr="005E099B" w:rsidTr="003C34C4">
        <w:trPr>
          <w:tblCellSpacing w:w="0" w:type="dxa"/>
        </w:trPr>
        <w:tc>
          <w:tcPr>
            <w:tcW w:w="346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5,166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3,362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1,423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4,377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2,338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18,068</w:t>
            </w:r>
          </w:p>
        </w:tc>
      </w:tr>
      <w:tr w:rsidR="003C34C4" w:rsidRPr="005E099B" w:rsidTr="003C34C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B37169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7169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</w:tr>
      <w:tr w:rsidR="00B37169" w:rsidRPr="005E099B" w:rsidTr="003C34C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37169" w:rsidRPr="005E099B" w:rsidRDefault="00B37169" w:rsidP="00B3716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37169" w:rsidRPr="005E099B" w:rsidRDefault="00B37169" w:rsidP="00B3716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B37169" w:rsidRDefault="00B37169" w:rsidP="00B3716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7169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34C4" w:rsidRPr="005E099B" w:rsidTr="003C34C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B37169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7169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C34C4" w:rsidRPr="005E099B" w:rsidTr="003C34C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652</w:t>
            </w:r>
          </w:p>
        </w:tc>
      </w:tr>
      <w:tr w:rsidR="003C34C4" w:rsidRPr="005E099B" w:rsidTr="003C34C4">
        <w:trPr>
          <w:tblCellSpacing w:w="0" w:type="dxa"/>
        </w:trPr>
        <w:tc>
          <w:tcPr>
            <w:tcW w:w="209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B37169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7169">
              <w:rPr>
                <w:rFonts w:ascii="Arial" w:eastAsia="Times New Roman" w:hAnsi="Arial" w:cs="Arial"/>
                <w:sz w:val="20"/>
                <w:szCs w:val="20"/>
              </w:rPr>
              <w:t>Sub Total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5,417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3,463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1,474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4,617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2,399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18,911</w:t>
            </w:r>
          </w:p>
        </w:tc>
      </w:tr>
      <w:tr w:rsidR="003C34C4" w:rsidRPr="005E099B" w:rsidTr="003C34C4">
        <w:trPr>
          <w:tblCellSpacing w:w="0" w:type="dxa"/>
        </w:trPr>
        <w:tc>
          <w:tcPr>
            <w:tcW w:w="346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2,479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1,589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2,049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926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8,374</w:t>
            </w:r>
          </w:p>
        </w:tc>
      </w:tr>
      <w:tr w:rsidR="003C34C4" w:rsidRPr="005E099B" w:rsidTr="003C34C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B37169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7169">
              <w:rPr>
                <w:rFonts w:ascii="Arial" w:eastAsia="Times New Roman" w:hAnsi="Arial" w:cs="Arial"/>
                <w:sz w:val="20"/>
                <w:szCs w:val="20"/>
              </w:rPr>
              <w:t>Postgraduate training or supervised practice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B37169" w:rsidRPr="005E099B" w:rsidTr="003C34C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37169" w:rsidRPr="005E099B" w:rsidRDefault="00B37169" w:rsidP="00B3716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B37169" w:rsidRPr="005E099B" w:rsidRDefault="00B37169" w:rsidP="00B3716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B37169" w:rsidRDefault="00B37169" w:rsidP="00B3716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7169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169" w:rsidRPr="003C34C4" w:rsidRDefault="00B37169" w:rsidP="00B371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34C4" w:rsidRPr="005E099B" w:rsidTr="003C34C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B37169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7169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C34C4" w:rsidRPr="005E099B" w:rsidTr="003C34C4">
        <w:trPr>
          <w:tblCellSpacing w:w="0" w:type="dxa"/>
        </w:trPr>
        <w:tc>
          <w:tcPr>
            <w:tcW w:w="346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</w:tr>
      <w:tr w:rsidR="003C34C4" w:rsidRPr="005E099B" w:rsidTr="003C34C4">
        <w:trPr>
          <w:tblCellSpacing w:w="0" w:type="dxa"/>
        </w:trPr>
        <w:tc>
          <w:tcPr>
            <w:tcW w:w="2095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5E099B" w:rsidRDefault="003C34C4" w:rsidP="003C34C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2,526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1,634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2,127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945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8,632</w:t>
            </w:r>
          </w:p>
        </w:tc>
      </w:tr>
      <w:tr w:rsidR="003C34C4" w:rsidRPr="005E099B" w:rsidTr="003C34C4">
        <w:trPr>
          <w:tblCellSpacing w:w="0" w:type="dxa"/>
        </w:trPr>
        <w:tc>
          <w:tcPr>
            <w:tcW w:w="2095" w:type="pct"/>
            <w:gridSpan w:val="3"/>
            <w:shd w:val="clear" w:color="auto" w:fill="82B3DF"/>
            <w:vAlign w:val="center"/>
            <w:hideMark/>
          </w:tcPr>
          <w:p w:rsidR="003C34C4" w:rsidRPr="005E099B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7,943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5,097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2,234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6,744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3,344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1,063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27,543</w:t>
            </w:r>
          </w:p>
        </w:tc>
      </w:tr>
    </w:tbl>
    <w:p w:rsidR="003F64F4" w:rsidRDefault="003F64F4">
      <w:pPr>
        <w:sectPr w:rsidR="003F64F4" w:rsidSect="007F265B">
          <w:type w:val="continuous"/>
          <w:pgSz w:w="16838" w:h="11906" w:orient="landscape" w:code="9"/>
          <w:pgMar w:top="1383" w:right="1247" w:bottom="992" w:left="1247" w:header="709" w:footer="567" w:gutter="0"/>
          <w:cols w:space="708"/>
          <w:docGrid w:linePitch="360"/>
        </w:sectPr>
      </w:pPr>
    </w:p>
    <w:p w:rsidR="00385D37" w:rsidRDefault="009D2386" w:rsidP="00385D37">
      <w:pPr>
        <w:pStyle w:val="AHPRASubheading"/>
      </w:pPr>
      <w:bookmarkStart w:id="12" w:name="_Toc411001499"/>
      <w:r>
        <w:rPr>
          <w:rFonts w:eastAsia="Times New Roman"/>
          <w:bCs/>
          <w:noProof/>
        </w:rPr>
        <w:lastRenderedPageBreak/>
        <w:t>Physiotherapy p</w:t>
      </w:r>
      <w:r w:rsidR="005E099B" w:rsidRPr="005E099B">
        <w:rPr>
          <w:rFonts w:eastAsia="Times New Roman"/>
          <w:bCs/>
          <w:noProof/>
        </w:rPr>
        <w:t>ractitioner</w:t>
      </w:r>
      <w:r w:rsidR="007F265B">
        <w:rPr>
          <w:rFonts w:eastAsia="Times New Roman"/>
          <w:bCs/>
          <w:noProof/>
        </w:rPr>
        <w:t>s</w:t>
      </w:r>
      <w:r w:rsidR="00112976">
        <w:rPr>
          <w:rFonts w:eastAsia="Times New Roman"/>
          <w:bCs/>
          <w:noProof/>
        </w:rPr>
        <w:t xml:space="preserve"> </w:t>
      </w:r>
      <w:r w:rsidR="00872E3B" w:rsidRPr="00B7755F">
        <w:t xml:space="preserve">– </w:t>
      </w:r>
      <w:r w:rsidR="00872E3B" w:rsidRPr="003619C3">
        <w:t>percentage</w:t>
      </w:r>
      <w:r w:rsidR="00872E3B" w:rsidRPr="00B7755F">
        <w:t xml:space="preserve"> by gender</w:t>
      </w:r>
      <w:bookmarkEnd w:id="11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979"/>
        <w:gridCol w:w="978"/>
        <w:gridCol w:w="978"/>
        <w:gridCol w:w="978"/>
        <w:gridCol w:w="978"/>
        <w:gridCol w:w="978"/>
        <w:gridCol w:w="978"/>
        <w:gridCol w:w="978"/>
        <w:gridCol w:w="978"/>
        <w:gridCol w:w="1004"/>
      </w:tblGrid>
      <w:tr w:rsidR="00A31663" w:rsidRPr="00FB64CA" w:rsidTr="00696AFA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9D2386" w:rsidP="00A316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Physiotherapy p</w:t>
            </w:r>
            <w:r w:rsidR="005E099B" w:rsidRPr="005E09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ractitioner</w:t>
            </w:r>
            <w:r w:rsid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069" w:type="pct"/>
            <w:gridSpan w:val="9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361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Principal place of practice</w:t>
            </w:r>
          </w:p>
        </w:tc>
        <w:tc>
          <w:tcPr>
            <w:tcW w:w="350" w:type="pct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</w:p>
        </w:tc>
      </w:tr>
      <w:tr w:rsidR="00A31663" w:rsidRPr="00FB64CA" w:rsidTr="007F265B">
        <w:trPr>
          <w:trHeight w:val="166"/>
          <w:tblCellSpacing w:w="0" w:type="dxa"/>
        </w:trPr>
        <w:tc>
          <w:tcPr>
            <w:tcW w:w="1581" w:type="pct"/>
            <w:shd w:val="clear" w:color="auto" w:fill="82B3DF"/>
            <w:vAlign w:val="center"/>
            <w:hideMark/>
          </w:tcPr>
          <w:p w:rsidR="00A31663" w:rsidRPr="003619C3" w:rsidRDefault="00A31663" w:rsidP="0069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AU"/>
              </w:rPr>
              <w:t>Gender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NSW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NT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TAS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</w:t>
            </w:r>
          </w:p>
        </w:tc>
        <w:tc>
          <w:tcPr>
            <w:tcW w:w="34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PPP</w:t>
            </w:r>
          </w:p>
        </w:tc>
        <w:tc>
          <w:tcPr>
            <w:tcW w:w="350" w:type="pct"/>
            <w:shd w:val="clear" w:color="auto" w:fill="82B3DF"/>
            <w:vAlign w:val="center"/>
            <w:hideMark/>
          </w:tcPr>
          <w:p w:rsidR="00A31663" w:rsidRPr="007F265B" w:rsidRDefault="00A31663" w:rsidP="007F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F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3C34C4" w:rsidTr="007F265B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F64F4" w:rsidRDefault="003C34C4" w:rsidP="003C34C4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F64F4">
              <w:rPr>
                <w:rFonts w:ascii="Arial" w:hAnsi="Arial" w:cs="Arial"/>
                <w:color w:val="000000"/>
                <w:sz w:val="20"/>
                <w:szCs w:val="18"/>
              </w:rPr>
              <w:t>Female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69.67%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68.20%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72.02%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67.94%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65.98%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72.44%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68.46%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71.74%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70.18%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68.66%</w:t>
            </w:r>
          </w:p>
        </w:tc>
      </w:tr>
      <w:tr w:rsidR="003C34C4" w:rsidTr="007F265B">
        <w:trPr>
          <w:tblCellSpacing w:w="0" w:type="dxa"/>
        </w:trPr>
        <w:tc>
          <w:tcPr>
            <w:tcW w:w="158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F64F4" w:rsidRDefault="003C34C4" w:rsidP="003C34C4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F64F4">
              <w:rPr>
                <w:rFonts w:ascii="Arial" w:hAnsi="Arial" w:cs="Arial"/>
                <w:color w:val="000000"/>
                <w:sz w:val="20"/>
                <w:szCs w:val="18"/>
              </w:rPr>
              <w:t>Male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30.33%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31.80%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27.98%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32.06%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34.02%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27.56%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31.54%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28.26%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29.82%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34C4" w:rsidRPr="003C34C4" w:rsidRDefault="003C34C4" w:rsidP="003C34C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34C4">
              <w:rPr>
                <w:rFonts w:ascii="Arial" w:eastAsia="Times New Roman" w:hAnsi="Arial" w:cs="Arial"/>
                <w:sz w:val="20"/>
                <w:szCs w:val="20"/>
              </w:rPr>
              <w:t>31.34%</w:t>
            </w:r>
          </w:p>
        </w:tc>
      </w:tr>
    </w:tbl>
    <w:p w:rsidR="00872E3B" w:rsidRPr="003619C3" w:rsidRDefault="00872E3B" w:rsidP="00B37169">
      <w:pPr>
        <w:spacing w:after="0"/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D3" w:rsidRDefault="00D72CD3" w:rsidP="006A251A">
      <w:pPr>
        <w:spacing w:after="0" w:line="240" w:lineRule="auto"/>
      </w:pPr>
      <w:r>
        <w:separator/>
      </w:r>
    </w:p>
  </w:endnote>
  <w:endnote w:type="continuationSeparator" w:id="0">
    <w:p w:rsidR="00D72CD3" w:rsidRDefault="00D72CD3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  <w:font w:name="sourceSansPr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D3" w:rsidRDefault="00D72CD3" w:rsidP="009C1F2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Physiotherapy</w:t>
    </w:r>
    <w:r w:rsidRPr="00D8342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</w:t>
    </w:r>
    <w:r w:rsidRPr="00D83426">
      <w:rPr>
        <w:rFonts w:ascii="Arial" w:hAnsi="Arial" w:cs="Arial"/>
        <w:sz w:val="18"/>
        <w:szCs w:val="18"/>
      </w:rPr>
      <w:t xml:space="preserve">egistrant </w:t>
    </w:r>
    <w:r>
      <w:rPr>
        <w:rFonts w:ascii="Arial" w:hAnsi="Arial" w:cs="Arial"/>
        <w:sz w:val="18"/>
        <w:szCs w:val="18"/>
      </w:rPr>
      <w:t>d</w:t>
    </w:r>
    <w:r w:rsidRPr="00D83426">
      <w:rPr>
        <w:rFonts w:ascii="Arial" w:hAnsi="Arial" w:cs="Arial"/>
        <w:sz w:val="18"/>
        <w:szCs w:val="18"/>
      </w:rPr>
      <w:t>ata</w:t>
    </w:r>
    <w:r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 \@ "d MMMM yyyy"  \* MERGEFORMAT </w:instrText>
    </w:r>
    <w:r>
      <w:rPr>
        <w:rFonts w:ascii="Arial" w:hAnsi="Arial" w:cs="Arial"/>
        <w:sz w:val="18"/>
        <w:szCs w:val="18"/>
      </w:rPr>
      <w:fldChar w:fldCharType="separate"/>
    </w:r>
    <w:r w:rsidR="00905AD1">
      <w:rPr>
        <w:rFonts w:ascii="Arial" w:hAnsi="Arial" w:cs="Arial"/>
        <w:noProof/>
        <w:sz w:val="18"/>
        <w:szCs w:val="18"/>
      </w:rPr>
      <w:t>14 August 2015</w:t>
    </w:r>
    <w:r>
      <w:rPr>
        <w:rFonts w:ascii="Arial" w:hAnsi="Arial" w:cs="Arial"/>
        <w:sz w:val="18"/>
        <w:szCs w:val="18"/>
      </w:rPr>
      <w:fldChar w:fldCharType="end"/>
    </w:r>
  </w:p>
  <w:p w:rsidR="00D72CD3" w:rsidRPr="00310E92" w:rsidRDefault="00905AD1" w:rsidP="00310E92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4456926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325818424"/>
            <w:docPartObj>
              <w:docPartGallery w:val="Page Numbers (Top of Page)"/>
              <w:docPartUnique/>
            </w:docPartObj>
          </w:sdtPr>
          <w:sdtEndPr/>
          <w:sdtContent>
            <w:r w:rsidR="00D72CD3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72CD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72CD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D72CD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D72CD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72CD3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72CD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72CD3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D72CD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D72CD3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D3" w:rsidRPr="00E77E23" w:rsidRDefault="00D72CD3" w:rsidP="007B2F37">
    <w:pPr>
      <w:pStyle w:val="AHPRAfirstpagefooter"/>
    </w:pPr>
    <w:r>
      <w:rPr>
        <w:color w:val="007DC3"/>
      </w:rPr>
      <w:t>Physiotherapy</w:t>
    </w:r>
    <w:r w:rsidRPr="00E77E23">
      <w:t xml:space="preserve"> </w:t>
    </w:r>
    <w:r>
      <w:t>Board of Australia</w:t>
    </w:r>
  </w:p>
  <w:p w:rsidR="00D72CD3" w:rsidRPr="007B2F37" w:rsidRDefault="00D72CD3" w:rsidP="007B2F37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B92F85">
      <w:t xml:space="preserve"> </w:t>
    </w:r>
    <w:r>
      <w:t>physiotherapy</w:t>
    </w:r>
    <w:r w:rsidRPr="000F5568">
      <w:t>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D3" w:rsidRDefault="00D72CD3" w:rsidP="006A251A">
      <w:pPr>
        <w:spacing w:after="0" w:line="240" w:lineRule="auto"/>
      </w:pPr>
      <w:r>
        <w:separator/>
      </w:r>
    </w:p>
  </w:footnote>
  <w:footnote w:type="continuationSeparator" w:id="0">
    <w:p w:rsidR="00D72CD3" w:rsidRDefault="00D72CD3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D3" w:rsidRDefault="00D72CD3">
    <w:pPr>
      <w:pStyle w:val="Header"/>
    </w:pPr>
    <w:r w:rsidRPr="003D3C7A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7199622</wp:posOffset>
          </wp:positionH>
          <wp:positionV relativeFrom="paragraph">
            <wp:posOffset>-1576878</wp:posOffset>
          </wp:positionV>
          <wp:extent cx="2160000" cy="1346773"/>
          <wp:effectExtent l="0" t="0" r="0" b="6350"/>
          <wp:wrapNone/>
          <wp:docPr id="52" name="Picture 4" descr="Physiotherpay Board of Australia and AHPRA Logo." title="Physiotherpay Board of Australia/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6459"/>
    <w:multiLevelType w:val="hybridMultilevel"/>
    <w:tmpl w:val="CBD0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5153B"/>
    <w:rsid w:val="000713CA"/>
    <w:rsid w:val="0007229E"/>
    <w:rsid w:val="000B13EE"/>
    <w:rsid w:val="000F39A6"/>
    <w:rsid w:val="00107427"/>
    <w:rsid w:val="00112976"/>
    <w:rsid w:val="00176E1F"/>
    <w:rsid w:val="001A7903"/>
    <w:rsid w:val="001B0D99"/>
    <w:rsid w:val="00211C36"/>
    <w:rsid w:val="00217BD0"/>
    <w:rsid w:val="0028639B"/>
    <w:rsid w:val="00286B6D"/>
    <w:rsid w:val="00286E53"/>
    <w:rsid w:val="00296812"/>
    <w:rsid w:val="002B2B14"/>
    <w:rsid w:val="00310E92"/>
    <w:rsid w:val="003132CC"/>
    <w:rsid w:val="00333803"/>
    <w:rsid w:val="00355220"/>
    <w:rsid w:val="003619C3"/>
    <w:rsid w:val="0036537B"/>
    <w:rsid w:val="00365858"/>
    <w:rsid w:val="00383165"/>
    <w:rsid w:val="00383968"/>
    <w:rsid w:val="00385D37"/>
    <w:rsid w:val="003969C2"/>
    <w:rsid w:val="003B399A"/>
    <w:rsid w:val="003C34C4"/>
    <w:rsid w:val="003F64F4"/>
    <w:rsid w:val="00403814"/>
    <w:rsid w:val="00452ABE"/>
    <w:rsid w:val="00456A2A"/>
    <w:rsid w:val="0046197D"/>
    <w:rsid w:val="00463B65"/>
    <w:rsid w:val="004912DA"/>
    <w:rsid w:val="00495826"/>
    <w:rsid w:val="004A6829"/>
    <w:rsid w:val="004C0908"/>
    <w:rsid w:val="004E53BC"/>
    <w:rsid w:val="004F2A36"/>
    <w:rsid w:val="004F5ACD"/>
    <w:rsid w:val="00537D71"/>
    <w:rsid w:val="005607C5"/>
    <w:rsid w:val="00580CF6"/>
    <w:rsid w:val="005A1A8B"/>
    <w:rsid w:val="005D6F13"/>
    <w:rsid w:val="005E099B"/>
    <w:rsid w:val="005E1DB0"/>
    <w:rsid w:val="005F17AA"/>
    <w:rsid w:val="00601393"/>
    <w:rsid w:val="00601C7D"/>
    <w:rsid w:val="006446DA"/>
    <w:rsid w:val="00647C08"/>
    <w:rsid w:val="00650EBB"/>
    <w:rsid w:val="006575DF"/>
    <w:rsid w:val="00687364"/>
    <w:rsid w:val="00696AFA"/>
    <w:rsid w:val="006A251A"/>
    <w:rsid w:val="006C1D51"/>
    <w:rsid w:val="006E0920"/>
    <w:rsid w:val="006F0FBA"/>
    <w:rsid w:val="00732F7B"/>
    <w:rsid w:val="00754DC6"/>
    <w:rsid w:val="007604B9"/>
    <w:rsid w:val="00777920"/>
    <w:rsid w:val="00786522"/>
    <w:rsid w:val="00794DFB"/>
    <w:rsid w:val="007B2F37"/>
    <w:rsid w:val="007F265B"/>
    <w:rsid w:val="00826E15"/>
    <w:rsid w:val="008354CF"/>
    <w:rsid w:val="00861C31"/>
    <w:rsid w:val="00872E3B"/>
    <w:rsid w:val="008C630B"/>
    <w:rsid w:val="008C7E9E"/>
    <w:rsid w:val="008E0B44"/>
    <w:rsid w:val="00905AD1"/>
    <w:rsid w:val="009138F9"/>
    <w:rsid w:val="0092131F"/>
    <w:rsid w:val="00950975"/>
    <w:rsid w:val="009B4241"/>
    <w:rsid w:val="009C1F23"/>
    <w:rsid w:val="009D2386"/>
    <w:rsid w:val="009E76B5"/>
    <w:rsid w:val="00A31663"/>
    <w:rsid w:val="00A33ACC"/>
    <w:rsid w:val="00A35FFF"/>
    <w:rsid w:val="00A738FB"/>
    <w:rsid w:val="00A812BB"/>
    <w:rsid w:val="00AD0689"/>
    <w:rsid w:val="00AD25B2"/>
    <w:rsid w:val="00AE79EB"/>
    <w:rsid w:val="00AF7CBB"/>
    <w:rsid w:val="00B256DE"/>
    <w:rsid w:val="00B37169"/>
    <w:rsid w:val="00B477DF"/>
    <w:rsid w:val="00B669D4"/>
    <w:rsid w:val="00B71927"/>
    <w:rsid w:val="00B7755F"/>
    <w:rsid w:val="00B81167"/>
    <w:rsid w:val="00B92F85"/>
    <w:rsid w:val="00BC2EFE"/>
    <w:rsid w:val="00C02757"/>
    <w:rsid w:val="00C35FFD"/>
    <w:rsid w:val="00C71589"/>
    <w:rsid w:val="00CE5001"/>
    <w:rsid w:val="00D316A8"/>
    <w:rsid w:val="00D35F37"/>
    <w:rsid w:val="00D465A4"/>
    <w:rsid w:val="00D57273"/>
    <w:rsid w:val="00D72CD3"/>
    <w:rsid w:val="00D83426"/>
    <w:rsid w:val="00DD66FE"/>
    <w:rsid w:val="00E043F0"/>
    <w:rsid w:val="00E54E42"/>
    <w:rsid w:val="00E752DB"/>
    <w:rsid w:val="00E94288"/>
    <w:rsid w:val="00EA0C6D"/>
    <w:rsid w:val="00EA516F"/>
    <w:rsid w:val="00EB4840"/>
    <w:rsid w:val="00EC740A"/>
    <w:rsid w:val="00ED3BC6"/>
    <w:rsid w:val="00F01510"/>
    <w:rsid w:val="00F4408C"/>
    <w:rsid w:val="00F815A9"/>
    <w:rsid w:val="00F81C9B"/>
    <w:rsid w:val="00F84F76"/>
    <w:rsid w:val="00F914AC"/>
    <w:rsid w:val="00FB64CA"/>
    <w:rsid w:val="00FC0694"/>
    <w:rsid w:val="00FF33F4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D4521592-B2A1-4639-B16B-D28E6E2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1DB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639B"/>
    <w:pPr>
      <w:tabs>
        <w:tab w:val="right" w:leader="dot" w:pos="14334"/>
      </w:tabs>
      <w:spacing w:after="100"/>
    </w:pPr>
    <w:rPr>
      <w:rFonts w:ascii="Arial" w:hAnsi="Arial" w:cs="Arial"/>
      <w:noProof/>
      <w:color w:val="008BE4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E1DB0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customStyle="1" w:styleId="i4bodytextred">
    <w:name w:val="i4bodytextred"/>
    <w:basedOn w:val="Normal"/>
    <w:rsid w:val="00F815A9"/>
    <w:pPr>
      <w:spacing w:before="100" w:beforeAutospacing="1" w:after="100" w:afterAutospacing="1" w:line="225" w:lineRule="atLeast"/>
    </w:pPr>
    <w:rPr>
      <w:rFonts w:ascii="sourceSansPro" w:eastAsiaTheme="minorEastAsia" w:hAnsi="sourceSansPro" w:cs="Times New Roman"/>
      <w:color w:val="FF0000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htm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htm"/><Relationship Id="rId10" Type="http://schemas.openxmlformats.org/officeDocument/2006/relationships/hyperlink" Target="http://www.ahpra.gov.au/About-AHPRA/What-We-Do/Legisl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hyperlink" Target="http://www.physiotherapyboard.gov.au/Registr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EE30-ADE1-4708-95CD-B12E6E82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Board - Registrant Data - June 2015</dc:title>
  <dc:subject>Report</dc:subject>
  <dc:creator>Physiotherapy Board</dc:creator>
  <cp:keywords/>
  <dc:description/>
  <cp:lastModifiedBy>Sheryl Kamath</cp:lastModifiedBy>
  <cp:revision>2</cp:revision>
  <cp:lastPrinted>2015-08-11T01:08:00Z</cp:lastPrinted>
  <dcterms:created xsi:type="dcterms:W3CDTF">2015-08-14T03:18:00Z</dcterms:created>
  <dcterms:modified xsi:type="dcterms:W3CDTF">2015-08-14T03:18:00Z</dcterms:modified>
</cp:coreProperties>
</file>